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F8" w:rsidRDefault="000636F8" w:rsidP="000A35BA">
      <w:pPr>
        <w:spacing w:line="4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52269E" w:rsidRPr="005C0627" w:rsidRDefault="0052269E" w:rsidP="000636F8">
      <w:pPr>
        <w:spacing w:line="700" w:lineRule="exact"/>
        <w:jc w:val="center"/>
        <w:rPr>
          <w:rFonts w:ascii="黑体" w:eastAsia="黑体" w:hAnsi="黑体" w:cs="Times New Roman"/>
          <w:sz w:val="44"/>
          <w:szCs w:val="44"/>
        </w:rPr>
      </w:pPr>
      <w:r w:rsidRPr="005C0627">
        <w:rPr>
          <w:rFonts w:ascii="黑体" w:eastAsia="黑体" w:hAnsi="黑体" w:cs="Times New Roman" w:hint="eastAsia"/>
          <w:sz w:val="44"/>
          <w:szCs w:val="44"/>
        </w:rPr>
        <w:t>株洲市第二届家庭服务业职业技能大赛</w:t>
      </w:r>
    </w:p>
    <w:p w:rsidR="0052269E" w:rsidRPr="005C0627" w:rsidRDefault="0052269E" w:rsidP="000636F8">
      <w:pPr>
        <w:spacing w:line="700" w:lineRule="exact"/>
        <w:jc w:val="center"/>
        <w:rPr>
          <w:rFonts w:ascii="黑体" w:eastAsia="黑体" w:hAnsi="黑体" w:cs="Times New Roman"/>
          <w:sz w:val="44"/>
          <w:szCs w:val="44"/>
        </w:rPr>
      </w:pPr>
      <w:r w:rsidRPr="005C0627">
        <w:rPr>
          <w:rFonts w:ascii="黑体" w:eastAsia="黑体" w:hAnsi="黑体" w:cs="Times New Roman" w:hint="eastAsia"/>
          <w:sz w:val="44"/>
          <w:szCs w:val="44"/>
        </w:rPr>
        <w:t>育婴师技术文件</w:t>
      </w:r>
    </w:p>
    <w:p w:rsidR="000636F8" w:rsidRDefault="000636F8" w:rsidP="004442BE">
      <w:pPr>
        <w:spacing w:line="500" w:lineRule="exact"/>
        <w:ind w:firstLineChars="200" w:firstLine="600"/>
        <w:outlineLvl w:val="1"/>
        <w:rPr>
          <w:rFonts w:ascii="黑体" w:eastAsia="黑体" w:hAnsi="Times New Roman" w:cs="Times New Roman"/>
          <w:sz w:val="30"/>
          <w:szCs w:val="30"/>
        </w:rPr>
      </w:pPr>
    </w:p>
    <w:p w:rsidR="004442BE" w:rsidRPr="004442BE" w:rsidRDefault="004442BE" w:rsidP="004442BE">
      <w:pPr>
        <w:spacing w:line="500" w:lineRule="exact"/>
        <w:ind w:firstLineChars="200" w:firstLine="600"/>
        <w:outlineLvl w:val="1"/>
        <w:rPr>
          <w:rFonts w:ascii="黑体" w:eastAsia="黑体" w:hAnsi="Times New Roman" w:cs="Times New Roman"/>
          <w:sz w:val="30"/>
          <w:szCs w:val="30"/>
        </w:rPr>
      </w:pPr>
      <w:r w:rsidRPr="004442BE">
        <w:rPr>
          <w:rFonts w:ascii="黑体" w:eastAsia="黑体" w:hAnsi="Times New Roman" w:cs="Times New Roman" w:hint="eastAsia"/>
          <w:sz w:val="30"/>
          <w:szCs w:val="30"/>
        </w:rPr>
        <w:t>一、竞赛标准</w:t>
      </w:r>
    </w:p>
    <w:p w:rsidR="004442BE" w:rsidRPr="004442BE" w:rsidRDefault="004442BE" w:rsidP="004442BE">
      <w:pPr>
        <w:spacing w:line="44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442BE">
        <w:rPr>
          <w:rFonts w:ascii="仿宋_GB2312" w:eastAsia="仿宋_GB2312" w:hAnsi="Times New Roman" w:cs="Times New Roman" w:hint="eastAsia"/>
          <w:sz w:val="30"/>
          <w:szCs w:val="30"/>
        </w:rPr>
        <w:t>依据育婴师</w:t>
      </w:r>
      <w:r>
        <w:rPr>
          <w:rFonts w:ascii="仿宋_GB2312" w:eastAsia="仿宋_GB2312" w:hint="eastAsia"/>
          <w:sz w:val="30"/>
          <w:szCs w:val="30"/>
        </w:rPr>
        <w:t>《</w:t>
      </w:r>
      <w:r w:rsidRPr="004442BE">
        <w:rPr>
          <w:rFonts w:ascii="仿宋_GB2312" w:eastAsia="仿宋_GB2312" w:hAnsi="Times New Roman" w:cs="Times New Roman" w:hint="eastAsia"/>
          <w:sz w:val="30"/>
          <w:szCs w:val="30"/>
        </w:rPr>
        <w:t>国家职业标准</w:t>
      </w:r>
      <w:r>
        <w:rPr>
          <w:rFonts w:ascii="仿宋_GB2312" w:eastAsia="仿宋_GB2312" w:hint="eastAsia"/>
          <w:sz w:val="30"/>
          <w:szCs w:val="30"/>
        </w:rPr>
        <w:t>》</w:t>
      </w:r>
      <w:r w:rsidRPr="004442BE">
        <w:rPr>
          <w:rFonts w:ascii="仿宋_GB2312" w:eastAsia="仿宋_GB2312" w:hAnsi="Times New Roman" w:cs="Times New Roman" w:hint="eastAsia"/>
          <w:sz w:val="30"/>
          <w:szCs w:val="30"/>
        </w:rPr>
        <w:t>高级（职业资格三级）要求，</w:t>
      </w:r>
      <w:r>
        <w:rPr>
          <w:rFonts w:ascii="仿宋_GB2312" w:eastAsia="仿宋_GB2312" w:hint="eastAsia"/>
          <w:sz w:val="30"/>
          <w:szCs w:val="30"/>
        </w:rPr>
        <w:t>涵盖</w:t>
      </w:r>
      <w:r w:rsidRPr="004442BE">
        <w:rPr>
          <w:rFonts w:ascii="仿宋_GB2312" w:eastAsia="仿宋_GB2312" w:hAnsi="Times New Roman" w:cs="Times New Roman" w:hint="eastAsia"/>
          <w:sz w:val="30"/>
          <w:szCs w:val="30"/>
        </w:rPr>
        <w:t>五级和四级的部分内容</w:t>
      </w:r>
      <w:r>
        <w:rPr>
          <w:rFonts w:ascii="仿宋_GB2312" w:eastAsia="仿宋_GB2312" w:hAnsi="Times New Roman" w:cs="Times New Roman" w:hint="eastAsia"/>
          <w:sz w:val="30"/>
          <w:szCs w:val="30"/>
        </w:rPr>
        <w:t>,</w:t>
      </w:r>
      <w:r w:rsidRPr="004442BE">
        <w:rPr>
          <w:rFonts w:ascii="仿宋_GB2312" w:eastAsia="仿宋_GB2312" w:hAnsi="Times New Roman" w:cs="Times New Roman" w:hint="eastAsia"/>
          <w:sz w:val="30"/>
          <w:szCs w:val="30"/>
        </w:rPr>
        <w:t>结合当前育婴师职业发展的需要，增加相关新知识、新技术、新理念等内容</w:t>
      </w:r>
      <w:r>
        <w:rPr>
          <w:rFonts w:ascii="仿宋_GB2312" w:eastAsia="仿宋_GB2312" w:hAnsi="Times New Roman" w:cs="Times New Roman" w:hint="eastAsia"/>
          <w:sz w:val="30"/>
          <w:szCs w:val="30"/>
        </w:rPr>
        <w:t>;</w:t>
      </w:r>
      <w:r>
        <w:rPr>
          <w:rFonts w:ascii="仿宋_GB2312" w:eastAsia="仿宋_GB2312" w:hint="eastAsia"/>
          <w:sz w:val="30"/>
          <w:szCs w:val="30"/>
        </w:rPr>
        <w:t>比赛分为理论比赛与实操比赛两部分，理论</w:t>
      </w:r>
      <w:proofErr w:type="gramStart"/>
      <w:r>
        <w:rPr>
          <w:rFonts w:ascii="仿宋_GB2312" w:eastAsia="仿宋_GB2312" w:hint="eastAsia"/>
          <w:sz w:val="30"/>
          <w:szCs w:val="30"/>
        </w:rPr>
        <w:t>考试占</w:t>
      </w:r>
      <w:proofErr w:type="gramEnd"/>
      <w:r>
        <w:rPr>
          <w:rFonts w:ascii="仿宋_GB2312" w:eastAsia="仿宋_GB2312" w:hint="eastAsia"/>
          <w:sz w:val="30"/>
          <w:szCs w:val="30"/>
        </w:rPr>
        <w:t>总成绩的</w:t>
      </w:r>
      <w:r w:rsidR="005C0627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>0%</w:t>
      </w:r>
      <w:r>
        <w:rPr>
          <w:rFonts w:ascii="仿宋_GB2312" w:eastAsia="仿宋_GB2312" w:hint="eastAsia"/>
          <w:sz w:val="30"/>
          <w:szCs w:val="30"/>
        </w:rPr>
        <w:t>，实际</w:t>
      </w:r>
      <w:proofErr w:type="gramStart"/>
      <w:r>
        <w:rPr>
          <w:rFonts w:ascii="仿宋_GB2312" w:eastAsia="仿宋_GB2312" w:hint="eastAsia"/>
          <w:sz w:val="30"/>
          <w:szCs w:val="30"/>
        </w:rPr>
        <w:t>操作占</w:t>
      </w:r>
      <w:proofErr w:type="gramEnd"/>
      <w:r>
        <w:rPr>
          <w:rFonts w:ascii="仿宋_GB2312" w:eastAsia="仿宋_GB2312" w:hint="eastAsia"/>
          <w:sz w:val="30"/>
          <w:szCs w:val="30"/>
        </w:rPr>
        <w:t>总成绩的</w:t>
      </w:r>
      <w:r w:rsidR="005C0627">
        <w:rPr>
          <w:rFonts w:ascii="仿宋_GB2312" w:eastAsia="仿宋_GB2312" w:hint="eastAsia"/>
          <w:sz w:val="30"/>
          <w:szCs w:val="30"/>
        </w:rPr>
        <w:t>7</w:t>
      </w:r>
      <w:r>
        <w:rPr>
          <w:rFonts w:ascii="仿宋_GB2312" w:eastAsia="仿宋_GB2312"/>
          <w:sz w:val="30"/>
          <w:szCs w:val="30"/>
        </w:rPr>
        <w:t>0%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4442BE" w:rsidRPr="004442BE" w:rsidRDefault="004442BE" w:rsidP="004442BE">
      <w:pPr>
        <w:spacing w:line="500" w:lineRule="exact"/>
        <w:ind w:firstLineChars="200" w:firstLine="600"/>
        <w:outlineLvl w:val="1"/>
        <w:rPr>
          <w:rFonts w:ascii="黑体" w:eastAsia="黑体" w:hAnsi="Times New Roman" w:cs="Times New Roman"/>
          <w:sz w:val="30"/>
          <w:szCs w:val="30"/>
        </w:rPr>
      </w:pPr>
      <w:r w:rsidRPr="004442BE">
        <w:rPr>
          <w:rFonts w:ascii="黑体" w:eastAsia="黑体" w:hAnsi="Times New Roman" w:cs="Times New Roman" w:hint="eastAsia"/>
          <w:sz w:val="30"/>
          <w:szCs w:val="30"/>
        </w:rPr>
        <w:t>二、竞赛形式及内容</w:t>
      </w:r>
    </w:p>
    <w:p w:rsidR="004442BE" w:rsidRPr="004442BE" w:rsidRDefault="004442BE" w:rsidP="004442BE">
      <w:pPr>
        <w:spacing w:line="44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442BE">
        <w:rPr>
          <w:rFonts w:ascii="仿宋_GB2312" w:eastAsia="仿宋_GB2312" w:hAnsi="Times New Roman" w:cs="Times New Roman" w:hint="eastAsia"/>
          <w:sz w:val="30"/>
          <w:szCs w:val="30"/>
        </w:rPr>
        <w:t>（一）竞赛形式</w:t>
      </w:r>
    </w:p>
    <w:p w:rsidR="00DD6E07" w:rsidRPr="00DD6E07" w:rsidRDefault="004442BE" w:rsidP="00DD6E07">
      <w:pPr>
        <w:spacing w:line="44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442BE">
        <w:rPr>
          <w:rFonts w:ascii="仿宋_GB2312" w:eastAsia="仿宋_GB2312" w:hAnsi="Times New Roman" w:cs="Times New Roman" w:hint="eastAsia"/>
          <w:sz w:val="30"/>
          <w:szCs w:val="30"/>
        </w:rPr>
        <w:t>以个人和团队形式参赛</w:t>
      </w:r>
      <w:r w:rsidR="00DD6E07" w:rsidRPr="00DD6E07">
        <w:rPr>
          <w:rFonts w:ascii="仿宋_GB2312" w:eastAsia="仿宋_GB2312" w:hAnsi="Times New Roman" w:cs="Times New Roman" w:hint="eastAsia"/>
          <w:sz w:val="30"/>
          <w:szCs w:val="30"/>
        </w:rPr>
        <w:t>。</w:t>
      </w:r>
      <w:r w:rsidR="00DD6E07" w:rsidRPr="00DD6E07">
        <w:rPr>
          <w:rFonts w:ascii="仿宋_GB2312" w:eastAsia="仿宋_GB2312" w:hAnsi="Times New Roman" w:cs="Times New Roman" w:hint="eastAsia"/>
          <w:sz w:val="30"/>
          <w:szCs w:val="30"/>
        </w:rPr>
        <w:t> </w:t>
      </w:r>
    </w:p>
    <w:p w:rsidR="00DD6E07" w:rsidRDefault="00DD6E07" w:rsidP="00DD6E07">
      <w:pPr>
        <w:spacing w:line="44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D6E07">
        <w:rPr>
          <w:rFonts w:ascii="仿宋_GB2312" w:eastAsia="仿宋_GB2312" w:hAnsi="Times New Roman" w:cs="Times New Roman" w:hint="eastAsia"/>
          <w:sz w:val="30"/>
          <w:szCs w:val="30"/>
        </w:rPr>
        <w:t>参赛选手总成绩=专业理论成绩×</w:t>
      </w:r>
      <w:r w:rsidR="005C0627">
        <w:rPr>
          <w:rFonts w:ascii="仿宋_GB2312" w:eastAsia="仿宋_GB2312" w:hAnsi="Times New Roman" w:cs="Times New Roman" w:hint="eastAsia"/>
          <w:sz w:val="30"/>
          <w:szCs w:val="30"/>
        </w:rPr>
        <w:t>3</w:t>
      </w:r>
      <w:r w:rsidRPr="00DD6E07">
        <w:rPr>
          <w:rFonts w:ascii="仿宋_GB2312" w:eastAsia="仿宋_GB2312" w:hAnsi="Times New Roman" w:cs="Times New Roman" w:hint="eastAsia"/>
          <w:sz w:val="30"/>
          <w:szCs w:val="30"/>
        </w:rPr>
        <w:t>0%+实际操作技能成绩×</w:t>
      </w:r>
      <w:r w:rsidR="005C0627">
        <w:rPr>
          <w:rFonts w:ascii="仿宋_GB2312" w:eastAsia="仿宋_GB2312" w:hAnsi="Times New Roman" w:cs="Times New Roman" w:hint="eastAsia"/>
          <w:sz w:val="30"/>
          <w:szCs w:val="30"/>
        </w:rPr>
        <w:t>7</w:t>
      </w:r>
      <w:r w:rsidRPr="00DD6E07">
        <w:rPr>
          <w:rFonts w:ascii="仿宋_GB2312" w:eastAsia="仿宋_GB2312" w:hAnsi="Times New Roman" w:cs="Times New Roman" w:hint="eastAsia"/>
          <w:sz w:val="30"/>
          <w:szCs w:val="30"/>
        </w:rPr>
        <w:t>0%。</w:t>
      </w:r>
      <w:r w:rsidRPr="00DD6E07">
        <w:rPr>
          <w:rFonts w:ascii="仿宋_GB2312" w:eastAsia="仿宋_GB2312" w:hAnsi="Times New Roman" w:cs="Times New Roman" w:hint="eastAsia"/>
          <w:sz w:val="30"/>
          <w:szCs w:val="30"/>
        </w:rPr>
        <w:t> </w:t>
      </w:r>
      <w:r w:rsidRPr="004442BE">
        <w:rPr>
          <w:rFonts w:ascii="仿宋_GB2312" w:eastAsia="仿宋_GB2312" w:hAnsi="Times New Roman" w:cs="Times New Roman" w:hint="eastAsia"/>
          <w:sz w:val="30"/>
          <w:szCs w:val="30"/>
        </w:rPr>
        <w:t>个人名次按选手个人实际得分排序确定，</w:t>
      </w:r>
      <w:proofErr w:type="gramStart"/>
      <w:r w:rsidRPr="004442BE">
        <w:rPr>
          <w:rFonts w:ascii="仿宋_GB2312" w:eastAsia="仿宋_GB2312" w:hAnsi="Times New Roman" w:cs="Times New Roman" w:hint="eastAsia"/>
          <w:sz w:val="30"/>
          <w:szCs w:val="30"/>
        </w:rPr>
        <w:t>若选手</w:t>
      </w:r>
      <w:proofErr w:type="gramEnd"/>
      <w:r w:rsidRPr="004442BE">
        <w:rPr>
          <w:rFonts w:ascii="仿宋_GB2312" w:eastAsia="仿宋_GB2312" w:hAnsi="Times New Roman" w:cs="Times New Roman" w:hint="eastAsia"/>
          <w:sz w:val="30"/>
          <w:szCs w:val="30"/>
        </w:rPr>
        <w:t>总分相同，以操作技能分数高低排列。</w:t>
      </w:r>
    </w:p>
    <w:p w:rsidR="004442BE" w:rsidRPr="004442BE" w:rsidRDefault="00DD6E07" w:rsidP="00DD6E07">
      <w:pPr>
        <w:spacing w:line="44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D6E07">
        <w:rPr>
          <w:rFonts w:ascii="仿宋_GB2312" w:eastAsia="仿宋_GB2312" w:hAnsi="Times New Roman" w:cs="Times New Roman" w:hint="eastAsia"/>
          <w:sz w:val="30"/>
          <w:szCs w:val="30"/>
        </w:rPr>
        <w:t>团体总成绩=参赛队各参赛选手总成绩之</w:t>
      </w:r>
      <w:proofErr w:type="gramStart"/>
      <w:r w:rsidRPr="00DD6E07">
        <w:rPr>
          <w:rFonts w:ascii="仿宋_GB2312" w:eastAsia="仿宋_GB2312" w:hAnsi="Times New Roman" w:cs="Times New Roman" w:hint="eastAsia"/>
          <w:sz w:val="30"/>
          <w:szCs w:val="30"/>
        </w:rPr>
        <w:t>和</w:t>
      </w:r>
      <w:proofErr w:type="gramEnd"/>
      <w:r w:rsidRPr="00DD6E07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4442BE" w:rsidRDefault="004442BE" w:rsidP="004442BE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 w:rsidR="00DD6E07">
        <w:rPr>
          <w:rFonts w:ascii="仿宋_GB2312" w:eastAsia="仿宋_GB2312" w:hint="eastAsia"/>
          <w:sz w:val="30"/>
          <w:szCs w:val="30"/>
        </w:rPr>
        <w:t>二</w:t>
      </w:r>
      <w:r>
        <w:rPr>
          <w:rFonts w:ascii="仿宋_GB2312" w:eastAsia="仿宋_GB2312" w:hint="eastAsia"/>
          <w:sz w:val="30"/>
          <w:szCs w:val="30"/>
        </w:rPr>
        <w:t>）理论知识部分</w:t>
      </w:r>
    </w:p>
    <w:p w:rsidR="004442BE" w:rsidRDefault="004442BE" w:rsidP="004442BE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、竞赛内容：</w:t>
      </w:r>
      <w:r w:rsidR="00DD6E07" w:rsidRPr="00DD6E07">
        <w:rPr>
          <w:rFonts w:ascii="仿宋_GB2312" w:eastAsia="仿宋_GB2312" w:hint="eastAsia"/>
          <w:sz w:val="30"/>
          <w:szCs w:val="30"/>
        </w:rPr>
        <w:t>职业道德、育婴</w:t>
      </w:r>
      <w:proofErr w:type="gramStart"/>
      <w:r w:rsidR="00DD6E07" w:rsidRPr="00DD6E07">
        <w:rPr>
          <w:rFonts w:ascii="仿宋_GB2312" w:eastAsia="仿宋_GB2312" w:hint="eastAsia"/>
          <w:sz w:val="30"/>
          <w:szCs w:val="30"/>
        </w:rPr>
        <w:t>员基础</w:t>
      </w:r>
      <w:proofErr w:type="gramEnd"/>
      <w:r w:rsidR="00DD6E07" w:rsidRPr="00DD6E07">
        <w:rPr>
          <w:rFonts w:ascii="仿宋_GB2312" w:eastAsia="仿宋_GB2312" w:hint="eastAsia"/>
          <w:sz w:val="30"/>
          <w:szCs w:val="30"/>
        </w:rPr>
        <w:t>知识</w:t>
      </w:r>
      <w:r w:rsidR="00DD6E07">
        <w:rPr>
          <w:rFonts w:ascii="仿宋_GB2312" w:eastAsia="仿宋_GB2312" w:hint="eastAsia"/>
          <w:sz w:val="30"/>
          <w:szCs w:val="30"/>
        </w:rPr>
        <w:t>，具体</w:t>
      </w:r>
      <w:r>
        <w:rPr>
          <w:rFonts w:ascii="仿宋_GB2312" w:eastAsia="仿宋_GB2312" w:hint="eastAsia"/>
          <w:sz w:val="30"/>
          <w:szCs w:val="30"/>
        </w:rPr>
        <w:t>参见《国家职业标准》（育婴师）三级标准。</w:t>
      </w:r>
    </w:p>
    <w:p w:rsidR="004442BE" w:rsidRDefault="004442BE" w:rsidP="004442BE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、竞赛题型：分为判断题（</w:t>
      </w:r>
      <w:r>
        <w:rPr>
          <w:rFonts w:ascii="仿宋_GB2312" w:eastAsia="仿宋_GB2312"/>
          <w:sz w:val="30"/>
          <w:szCs w:val="30"/>
        </w:rPr>
        <w:t>20%</w:t>
      </w:r>
      <w:r>
        <w:rPr>
          <w:rFonts w:ascii="仿宋_GB2312" w:eastAsia="仿宋_GB2312" w:hint="eastAsia"/>
          <w:sz w:val="30"/>
          <w:szCs w:val="30"/>
        </w:rPr>
        <w:t>）、选择题（</w:t>
      </w:r>
      <w:r>
        <w:rPr>
          <w:rFonts w:ascii="仿宋_GB2312" w:eastAsia="仿宋_GB2312"/>
          <w:sz w:val="30"/>
          <w:szCs w:val="30"/>
        </w:rPr>
        <w:t>80%</w:t>
      </w:r>
      <w:r>
        <w:rPr>
          <w:rFonts w:ascii="仿宋_GB2312" w:eastAsia="仿宋_GB2312" w:hint="eastAsia"/>
          <w:sz w:val="30"/>
          <w:szCs w:val="30"/>
        </w:rPr>
        <w:t>）二类。</w:t>
      </w:r>
    </w:p>
    <w:p w:rsidR="004442BE" w:rsidRDefault="004442BE" w:rsidP="004442BE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、竞赛方式：采用笔试形式考试，</w:t>
      </w:r>
      <w:r w:rsidR="00DD6E07" w:rsidRPr="00DD6E07">
        <w:rPr>
          <w:rFonts w:ascii="仿宋_GB2312" w:eastAsia="仿宋_GB2312" w:hAnsi="Times New Roman" w:cs="Times New Roman" w:hint="eastAsia"/>
          <w:sz w:val="30"/>
          <w:szCs w:val="30"/>
        </w:rPr>
        <w:t>满分为100分</w:t>
      </w:r>
      <w:r w:rsidR="00DD6E07">
        <w:rPr>
          <w:rFonts w:ascii="仿宋_GB2312" w:eastAsia="仿宋_GB2312" w:hAnsi="Times New Roman" w:cs="Times New Roman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时间为</w:t>
      </w:r>
      <w:r w:rsidR="00FC3889">
        <w:rPr>
          <w:rFonts w:ascii="仿宋_GB2312" w:eastAsia="仿宋_GB2312" w:hint="eastAsia"/>
          <w:sz w:val="30"/>
          <w:szCs w:val="30"/>
        </w:rPr>
        <w:t>90</w:t>
      </w:r>
      <w:r>
        <w:rPr>
          <w:rFonts w:ascii="仿宋_GB2312" w:eastAsia="仿宋_GB2312" w:hint="eastAsia"/>
          <w:sz w:val="30"/>
          <w:szCs w:val="30"/>
        </w:rPr>
        <w:t>分钟。</w:t>
      </w:r>
    </w:p>
    <w:p w:rsidR="004442BE" w:rsidRDefault="004442BE" w:rsidP="004442BE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（二）实际操作部分</w:t>
      </w:r>
    </w:p>
    <w:p w:rsidR="004442BE" w:rsidRDefault="00DD6E07" w:rsidP="004442BE">
      <w:pPr>
        <w:spacing w:line="440" w:lineRule="exact"/>
        <w:ind w:firstLineChars="200" w:firstLine="600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、竞赛内容：</w:t>
      </w:r>
      <w:r w:rsidR="0010539E" w:rsidRPr="0010539E">
        <w:rPr>
          <w:rFonts w:ascii="仿宋_GB2312" w:eastAsia="仿宋_GB2312" w:hint="eastAsia"/>
          <w:sz w:val="30"/>
          <w:szCs w:val="30"/>
        </w:rPr>
        <w:t>婴儿</w:t>
      </w:r>
      <w:proofErr w:type="gramStart"/>
      <w:r w:rsidR="0010539E" w:rsidRPr="0010539E">
        <w:rPr>
          <w:rFonts w:ascii="仿宋_GB2312" w:eastAsia="仿宋_GB2312" w:hint="eastAsia"/>
          <w:sz w:val="30"/>
          <w:szCs w:val="30"/>
        </w:rPr>
        <w:t>抚</w:t>
      </w:r>
      <w:proofErr w:type="gramEnd"/>
      <w:r w:rsidR="0010539E" w:rsidRPr="0010539E">
        <w:rPr>
          <w:rFonts w:ascii="仿宋_GB2312" w:eastAsia="仿宋_GB2312" w:hint="eastAsia"/>
          <w:sz w:val="30"/>
          <w:szCs w:val="30"/>
        </w:rPr>
        <w:t>触及衣物更换</w:t>
      </w:r>
      <w:r w:rsidR="004442BE">
        <w:rPr>
          <w:rFonts w:ascii="仿宋_GB2312" w:eastAsia="仿宋_GB2312" w:hint="eastAsia"/>
          <w:sz w:val="30"/>
          <w:szCs w:val="30"/>
        </w:rPr>
        <w:t>（占总分的</w:t>
      </w:r>
      <w:r w:rsidR="00266595">
        <w:rPr>
          <w:rFonts w:ascii="仿宋_GB2312" w:eastAsia="仿宋_GB2312" w:hint="eastAsia"/>
          <w:sz w:val="30"/>
          <w:szCs w:val="30"/>
        </w:rPr>
        <w:t>7</w:t>
      </w:r>
      <w:r w:rsidR="004442BE">
        <w:rPr>
          <w:rFonts w:ascii="仿宋_GB2312" w:eastAsia="仿宋_GB2312"/>
          <w:sz w:val="30"/>
          <w:szCs w:val="30"/>
        </w:rPr>
        <w:t>0%</w:t>
      </w:r>
      <w:r w:rsidR="004442BE">
        <w:rPr>
          <w:rFonts w:ascii="仿宋_GB2312" w:eastAsia="仿宋_GB2312" w:hint="eastAsia"/>
          <w:sz w:val="30"/>
          <w:szCs w:val="30"/>
        </w:rPr>
        <w:t>）、</w:t>
      </w:r>
      <w:r w:rsidR="0010539E" w:rsidRPr="0010539E">
        <w:rPr>
          <w:rFonts w:ascii="仿宋_GB2312" w:eastAsia="仿宋_GB2312" w:hint="eastAsia"/>
          <w:sz w:val="30"/>
          <w:szCs w:val="30"/>
        </w:rPr>
        <w:t>冲调奶粉</w:t>
      </w:r>
      <w:r w:rsidR="004442BE">
        <w:rPr>
          <w:rFonts w:ascii="仿宋_GB2312" w:eastAsia="仿宋_GB2312" w:hint="eastAsia"/>
          <w:sz w:val="30"/>
          <w:szCs w:val="30"/>
        </w:rPr>
        <w:t>（占总分的</w:t>
      </w:r>
      <w:r w:rsidR="00266595">
        <w:rPr>
          <w:rFonts w:ascii="仿宋_GB2312" w:eastAsia="仿宋_GB2312" w:hint="eastAsia"/>
          <w:sz w:val="30"/>
          <w:szCs w:val="30"/>
        </w:rPr>
        <w:t>3</w:t>
      </w:r>
      <w:r w:rsidR="004442BE">
        <w:rPr>
          <w:rFonts w:ascii="仿宋_GB2312" w:eastAsia="仿宋_GB2312"/>
          <w:sz w:val="30"/>
          <w:szCs w:val="30"/>
        </w:rPr>
        <w:t>0%</w:t>
      </w:r>
      <w:r w:rsidR="004442BE">
        <w:rPr>
          <w:rFonts w:ascii="仿宋_GB2312" w:eastAsia="仿宋_GB2312" w:hint="eastAsia"/>
          <w:sz w:val="30"/>
          <w:szCs w:val="30"/>
        </w:rPr>
        <w:t>）</w:t>
      </w:r>
      <w:r w:rsidR="004442BE">
        <w:rPr>
          <w:rFonts w:ascii="宋体" w:cs="宋体" w:hint="eastAsia"/>
          <w:color w:val="000000"/>
          <w:kern w:val="0"/>
          <w:sz w:val="30"/>
          <w:szCs w:val="30"/>
        </w:rPr>
        <w:t>。</w:t>
      </w:r>
    </w:p>
    <w:p w:rsidR="0010539E" w:rsidRDefault="00DD6E07" w:rsidP="0010539E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、竞赛方式：</w:t>
      </w:r>
      <w:r w:rsidR="0010539E" w:rsidRPr="00DD6E07">
        <w:rPr>
          <w:rFonts w:ascii="仿宋_GB2312" w:eastAsia="仿宋_GB2312" w:hAnsi="Times New Roman" w:cs="Times New Roman" w:hint="eastAsia"/>
          <w:sz w:val="30"/>
          <w:szCs w:val="30"/>
        </w:rPr>
        <w:t>满分为100分</w:t>
      </w:r>
      <w:r w:rsidR="0010539E">
        <w:rPr>
          <w:rFonts w:ascii="仿宋_GB2312" w:eastAsia="仿宋_GB2312" w:hAnsi="Times New Roman" w:cs="Times New Roman" w:hint="eastAsia"/>
          <w:sz w:val="30"/>
          <w:szCs w:val="30"/>
        </w:rPr>
        <w:t>，</w:t>
      </w:r>
      <w:r w:rsidR="0010539E">
        <w:rPr>
          <w:rFonts w:ascii="仿宋_GB2312" w:eastAsia="仿宋_GB2312" w:hint="eastAsia"/>
          <w:sz w:val="30"/>
          <w:szCs w:val="30"/>
        </w:rPr>
        <w:t>时间为</w:t>
      </w:r>
      <w:r w:rsidR="00266595">
        <w:rPr>
          <w:rFonts w:ascii="仿宋_GB2312" w:eastAsia="仿宋_GB2312" w:hint="eastAsia"/>
          <w:sz w:val="30"/>
          <w:szCs w:val="30"/>
        </w:rPr>
        <w:t>2</w:t>
      </w:r>
      <w:r w:rsidR="0010539E">
        <w:rPr>
          <w:rFonts w:ascii="仿宋_GB2312" w:eastAsia="仿宋_GB2312" w:hint="eastAsia"/>
          <w:sz w:val="30"/>
          <w:szCs w:val="30"/>
        </w:rPr>
        <w:t>0分钟。</w:t>
      </w:r>
    </w:p>
    <w:p w:rsidR="0010539E" w:rsidRDefault="0010539E" w:rsidP="0010539E">
      <w:pPr>
        <w:spacing w:line="500" w:lineRule="exact"/>
        <w:ind w:firstLineChars="200" w:firstLine="600"/>
        <w:outlineLvl w:val="1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三、竞赛规则</w:t>
      </w:r>
    </w:p>
    <w:p w:rsidR="0010539E" w:rsidRDefault="0010539E" w:rsidP="000A35BA">
      <w:pPr>
        <w:spacing w:line="440" w:lineRule="exact"/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（一）理论竞赛规则</w:t>
      </w:r>
    </w:p>
    <w:p w:rsidR="0010539E" w:rsidRDefault="0010539E" w:rsidP="0010539E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、</w:t>
      </w:r>
      <w:r w:rsidR="00972AEA">
        <w:rPr>
          <w:rFonts w:ascii="仿宋_GB2312" w:eastAsia="仿宋_GB2312" w:hint="eastAsia"/>
          <w:sz w:val="30"/>
          <w:szCs w:val="30"/>
        </w:rPr>
        <w:t>理论考试</w:t>
      </w:r>
      <w:r w:rsidR="00972AEA" w:rsidRPr="00972AEA">
        <w:rPr>
          <w:rFonts w:ascii="仿宋_GB2312" w:eastAsia="仿宋_GB2312" w:hint="eastAsia"/>
          <w:sz w:val="30"/>
          <w:szCs w:val="30"/>
        </w:rPr>
        <w:t>在大赛组委会确定的标准教室单人、单桌采用闭卷方式进行</w:t>
      </w:r>
      <w:r>
        <w:rPr>
          <w:rFonts w:ascii="仿宋_GB2312" w:eastAsia="仿宋_GB2312" w:hint="eastAsia"/>
          <w:bCs/>
          <w:sz w:val="30"/>
          <w:szCs w:val="30"/>
        </w:rPr>
        <w:t>，时间为</w:t>
      </w:r>
      <w:r w:rsidR="00FC3889">
        <w:rPr>
          <w:rFonts w:ascii="仿宋_GB2312" w:eastAsia="仿宋_GB2312" w:hint="eastAsia"/>
          <w:bCs/>
          <w:sz w:val="30"/>
          <w:szCs w:val="30"/>
        </w:rPr>
        <w:t>90</w:t>
      </w:r>
      <w:r>
        <w:rPr>
          <w:rFonts w:ascii="仿宋_GB2312" w:eastAsia="仿宋_GB2312" w:hint="eastAsia"/>
          <w:bCs/>
          <w:sz w:val="30"/>
          <w:szCs w:val="30"/>
        </w:rPr>
        <w:t>分钟。</w:t>
      </w:r>
    </w:p>
    <w:p w:rsidR="0010539E" w:rsidRDefault="0010539E" w:rsidP="0010539E">
      <w:pPr>
        <w:pStyle w:val="a3"/>
        <w:widowControl/>
        <w:spacing w:beforeAutospacing="0" w:afterAutospacing="0"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、参赛选手需要考前</w:t>
      </w:r>
      <w:r w:rsidRPr="00C47536">
        <w:rPr>
          <w:rFonts w:ascii="仿宋_GB2312" w:eastAsia="仿宋_GB2312"/>
          <w:sz w:val="30"/>
          <w:szCs w:val="30"/>
        </w:rPr>
        <w:t>15</w:t>
      </w:r>
      <w:r>
        <w:rPr>
          <w:rFonts w:ascii="仿宋_GB2312" w:eastAsia="仿宋_GB2312" w:hint="eastAsia"/>
          <w:sz w:val="30"/>
          <w:szCs w:val="30"/>
        </w:rPr>
        <w:t>分钟，持参赛选手证、身份证进入考场、对号入座，迟到</w:t>
      </w:r>
      <w:r>
        <w:rPr>
          <w:rFonts w:ascii="仿宋_GB2312" w:eastAsia="仿宋_GB2312"/>
          <w:sz w:val="30"/>
          <w:szCs w:val="30"/>
        </w:rPr>
        <w:t>15</w:t>
      </w:r>
      <w:r>
        <w:rPr>
          <w:rFonts w:ascii="仿宋_GB2312" w:eastAsia="仿宋_GB2312" w:hint="eastAsia"/>
          <w:sz w:val="30"/>
          <w:szCs w:val="30"/>
        </w:rPr>
        <w:t>分钟不得入场，开考</w:t>
      </w:r>
      <w:r>
        <w:rPr>
          <w:rFonts w:ascii="仿宋_GB2312" w:eastAsia="仿宋_GB2312"/>
          <w:sz w:val="30"/>
          <w:szCs w:val="30"/>
        </w:rPr>
        <w:t>30</w:t>
      </w:r>
      <w:r>
        <w:rPr>
          <w:rFonts w:ascii="仿宋_GB2312" w:eastAsia="仿宋_GB2312" w:hint="eastAsia"/>
          <w:sz w:val="30"/>
          <w:szCs w:val="30"/>
        </w:rPr>
        <w:t>分钟后方可交卷。</w:t>
      </w:r>
    </w:p>
    <w:p w:rsidR="0010539E" w:rsidRDefault="0010539E" w:rsidP="0010539E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、遇有疑问，可以向监考人员举手询问，但不得让监考人解释试题内容。</w:t>
      </w:r>
    </w:p>
    <w:p w:rsidR="0010539E" w:rsidRDefault="0010539E" w:rsidP="0010539E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、参赛选手不得携带任何书籍、杂志、稿纸等进入考场，手机等通讯工具一律关闭。</w:t>
      </w:r>
    </w:p>
    <w:p w:rsidR="0010539E" w:rsidRDefault="0010539E" w:rsidP="0010539E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lastRenderedPageBreak/>
        <w:t>5</w:t>
      </w:r>
      <w:r>
        <w:rPr>
          <w:rFonts w:ascii="仿宋_GB2312" w:eastAsia="仿宋_GB2312" w:hint="eastAsia"/>
          <w:sz w:val="30"/>
          <w:szCs w:val="30"/>
        </w:rPr>
        <w:t>、考场内不准抽烟、不得交头接耳，传递纸条等作弊行为，一经发现，取消理论考试成绩。</w:t>
      </w:r>
    </w:p>
    <w:p w:rsidR="00972AEA" w:rsidRDefault="0010539E" w:rsidP="00972AEA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、考试时间结束，应立即停止答题，自觉退离考场。</w:t>
      </w:r>
    </w:p>
    <w:p w:rsidR="0010539E" w:rsidRDefault="0010539E" w:rsidP="000A35BA">
      <w:pPr>
        <w:spacing w:line="440" w:lineRule="exact"/>
        <w:ind w:firstLineChars="200" w:firstLine="602"/>
        <w:rPr>
          <w:rFonts w:ascii="仿宋_GB2312" w:eastAsia="仿宋_GB2312"/>
          <w:b/>
          <w:color w:val="FF0000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（二）实际操作竞赛规则</w:t>
      </w:r>
    </w:p>
    <w:p w:rsidR="00972AEA" w:rsidRDefault="0010539E" w:rsidP="00C856DE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、</w:t>
      </w:r>
      <w:r w:rsidR="00C856DE">
        <w:rPr>
          <w:rFonts w:ascii="仿宋_GB2312" w:eastAsia="仿宋_GB2312" w:hint="eastAsia"/>
          <w:sz w:val="30"/>
          <w:szCs w:val="30"/>
        </w:rPr>
        <w:t>参赛选手凭参赛证和身份证进入赛场。参赛选手必须严格按时检录，检录时间在正式竞赛前30分钟开始，正式竞赛前</w:t>
      </w:r>
      <w:r w:rsidR="00C856DE">
        <w:rPr>
          <w:rFonts w:ascii="仿宋_GB2312" w:eastAsia="仿宋_GB2312"/>
          <w:sz w:val="30"/>
          <w:szCs w:val="30"/>
        </w:rPr>
        <w:t>5</w:t>
      </w:r>
      <w:r w:rsidR="00C856DE">
        <w:rPr>
          <w:rFonts w:ascii="仿宋_GB2312" w:eastAsia="仿宋_GB2312" w:hint="eastAsia"/>
          <w:sz w:val="30"/>
          <w:szCs w:val="30"/>
        </w:rPr>
        <w:t>分钟结束。未按时检录的选手，按弃权处理。</w:t>
      </w:r>
    </w:p>
    <w:p w:rsidR="0010539E" w:rsidRDefault="00972AEA" w:rsidP="0010539E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、</w:t>
      </w:r>
      <w:r w:rsidR="00C856DE">
        <w:rPr>
          <w:rFonts w:ascii="仿宋_GB2312" w:eastAsia="仿宋_GB2312" w:hint="eastAsia"/>
          <w:sz w:val="30"/>
          <w:szCs w:val="30"/>
        </w:rPr>
        <w:t>检录入场后，参赛选手按检录先后次序随机抽取参赛顺序号，候赛选手进入隔离区（竞赛结束的选手不再进入隔离区，直接离开竞赛区）。开始竞赛时，参赛选手统一由工作人员按顺序带入，</w:t>
      </w:r>
      <w:proofErr w:type="gramStart"/>
      <w:r w:rsidR="00C856DE">
        <w:rPr>
          <w:rFonts w:ascii="仿宋_GB2312" w:eastAsia="仿宋_GB2312" w:hint="eastAsia"/>
          <w:sz w:val="30"/>
          <w:szCs w:val="30"/>
        </w:rPr>
        <w:t>其他候</w:t>
      </w:r>
      <w:proofErr w:type="gramEnd"/>
      <w:r w:rsidR="00C856DE">
        <w:rPr>
          <w:rFonts w:ascii="仿宋_GB2312" w:eastAsia="仿宋_GB2312" w:hint="eastAsia"/>
          <w:sz w:val="30"/>
          <w:szCs w:val="30"/>
        </w:rPr>
        <w:t>赛选手在指定待考室休息等候，一律不得进入比赛场地。</w:t>
      </w:r>
    </w:p>
    <w:p w:rsidR="0010539E" w:rsidRDefault="00972AEA" w:rsidP="0010539E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、</w:t>
      </w:r>
      <w:r w:rsidR="00C856DE">
        <w:rPr>
          <w:rFonts w:ascii="仿宋_GB2312" w:eastAsia="仿宋_GB2312" w:hint="eastAsia"/>
          <w:sz w:val="30"/>
          <w:szCs w:val="30"/>
        </w:rPr>
        <w:t>参赛选手按分组形式循环参加三个项目比赛：（</w:t>
      </w:r>
      <w:r w:rsidR="00C856DE">
        <w:rPr>
          <w:rFonts w:ascii="仿宋_GB2312" w:eastAsia="仿宋_GB2312"/>
          <w:sz w:val="30"/>
          <w:szCs w:val="30"/>
        </w:rPr>
        <w:t>1</w:t>
      </w:r>
      <w:r w:rsidR="00C856DE">
        <w:rPr>
          <w:rFonts w:ascii="仿宋_GB2312" w:eastAsia="仿宋_GB2312" w:hint="eastAsia"/>
          <w:sz w:val="30"/>
          <w:szCs w:val="30"/>
        </w:rPr>
        <w:t>）</w:t>
      </w:r>
      <w:r w:rsidR="00C856DE" w:rsidRPr="0010539E">
        <w:rPr>
          <w:rFonts w:ascii="仿宋_GB2312" w:eastAsia="仿宋_GB2312" w:hint="eastAsia"/>
          <w:sz w:val="30"/>
          <w:szCs w:val="30"/>
        </w:rPr>
        <w:t>婴儿</w:t>
      </w:r>
      <w:proofErr w:type="gramStart"/>
      <w:r w:rsidR="00C856DE" w:rsidRPr="0010539E">
        <w:rPr>
          <w:rFonts w:ascii="仿宋_GB2312" w:eastAsia="仿宋_GB2312" w:hint="eastAsia"/>
          <w:sz w:val="30"/>
          <w:szCs w:val="30"/>
        </w:rPr>
        <w:t>抚</w:t>
      </w:r>
      <w:proofErr w:type="gramEnd"/>
      <w:r w:rsidR="00C856DE" w:rsidRPr="0010539E">
        <w:rPr>
          <w:rFonts w:ascii="仿宋_GB2312" w:eastAsia="仿宋_GB2312" w:hint="eastAsia"/>
          <w:sz w:val="30"/>
          <w:szCs w:val="30"/>
        </w:rPr>
        <w:t>触及衣物更换</w:t>
      </w:r>
      <w:r w:rsidR="00C856DE">
        <w:rPr>
          <w:rFonts w:ascii="仿宋_GB2312" w:eastAsia="仿宋_GB2312" w:hint="eastAsia"/>
          <w:sz w:val="30"/>
          <w:szCs w:val="30"/>
        </w:rPr>
        <w:t>（</w:t>
      </w:r>
      <w:r w:rsidR="00266595">
        <w:rPr>
          <w:rFonts w:ascii="仿宋_GB2312" w:eastAsia="仿宋_GB2312" w:hint="eastAsia"/>
          <w:sz w:val="30"/>
          <w:szCs w:val="30"/>
        </w:rPr>
        <w:t>2</w:t>
      </w:r>
      <w:r w:rsidR="00C856DE">
        <w:rPr>
          <w:rFonts w:ascii="仿宋_GB2312" w:eastAsia="仿宋_GB2312" w:hint="eastAsia"/>
          <w:sz w:val="30"/>
          <w:szCs w:val="30"/>
        </w:rPr>
        <w:t>）</w:t>
      </w:r>
      <w:r w:rsidR="00C856DE" w:rsidRPr="0010539E">
        <w:rPr>
          <w:rFonts w:ascii="仿宋_GB2312" w:eastAsia="仿宋_GB2312" w:hint="eastAsia"/>
          <w:sz w:val="30"/>
          <w:szCs w:val="30"/>
        </w:rPr>
        <w:t>冲调奶粉</w:t>
      </w:r>
      <w:r w:rsidR="00C856DE">
        <w:rPr>
          <w:rFonts w:ascii="仿宋_GB2312" w:eastAsia="仿宋_GB2312" w:hint="eastAsia"/>
          <w:sz w:val="30"/>
          <w:szCs w:val="30"/>
        </w:rPr>
        <w:t>。</w:t>
      </w:r>
    </w:p>
    <w:p w:rsidR="0010539E" w:rsidRDefault="00972AEA" w:rsidP="0010539E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、</w:t>
      </w:r>
      <w:r w:rsidR="00C856DE">
        <w:rPr>
          <w:rFonts w:ascii="仿宋_GB2312" w:eastAsia="仿宋_GB2312" w:hint="eastAsia"/>
          <w:sz w:val="30"/>
          <w:szCs w:val="30"/>
        </w:rPr>
        <w:t>参赛选手应在</w:t>
      </w:r>
      <w:r w:rsidR="00266595">
        <w:rPr>
          <w:rFonts w:ascii="仿宋_GB2312" w:eastAsia="仿宋_GB2312" w:hint="eastAsia"/>
          <w:sz w:val="30"/>
          <w:szCs w:val="30"/>
        </w:rPr>
        <w:t>2</w:t>
      </w:r>
      <w:r w:rsidR="00C856DE">
        <w:rPr>
          <w:rFonts w:ascii="仿宋_GB2312" w:eastAsia="仿宋_GB2312" w:hint="eastAsia"/>
          <w:sz w:val="30"/>
          <w:szCs w:val="30"/>
        </w:rPr>
        <w:t>0分钟内独立完成比赛的内容，不得有相互交谈、暗示及其他形式的作弊行为，比赛过程中不得擅自离开岗位。</w:t>
      </w:r>
      <w:r w:rsidR="00C856DE" w:rsidRPr="0010539E">
        <w:rPr>
          <w:rFonts w:ascii="仿宋_GB2312" w:eastAsia="仿宋_GB2312" w:hint="eastAsia"/>
          <w:sz w:val="30"/>
          <w:szCs w:val="30"/>
        </w:rPr>
        <w:t>选手若需休息、饮水或去洗手间，一律计算在操作时间内。（选手不得离开操作现场，如比赛未完成离开视为放弃，不计分）。</w:t>
      </w:r>
    </w:p>
    <w:p w:rsidR="0010539E" w:rsidRDefault="00972AEA" w:rsidP="0010539E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、</w:t>
      </w:r>
      <w:r w:rsidR="00C856DE">
        <w:rPr>
          <w:rFonts w:ascii="仿宋_GB2312" w:eastAsia="仿宋_GB2312" w:hint="eastAsia"/>
          <w:sz w:val="30"/>
          <w:szCs w:val="30"/>
        </w:rPr>
        <w:t>参赛选手应服从裁判员指挥，遵守安全操作规程，文明竞赛。参赛选手如有疑义，不得当场与裁判争执，可在赛后向竞赛组委会提出，由大赛组委会会同裁判长裁决。</w:t>
      </w:r>
    </w:p>
    <w:p w:rsidR="0010539E" w:rsidRDefault="00972AEA" w:rsidP="00C856DE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、</w:t>
      </w:r>
      <w:r w:rsidR="00C856DE" w:rsidRPr="0010539E">
        <w:rPr>
          <w:rFonts w:ascii="仿宋_GB2312" w:eastAsia="仿宋_GB2312" w:hint="eastAsia"/>
          <w:sz w:val="30"/>
          <w:szCs w:val="30"/>
        </w:rPr>
        <w:t>如果</w:t>
      </w:r>
      <w:r w:rsidR="00C856DE">
        <w:rPr>
          <w:rFonts w:ascii="仿宋_GB2312" w:eastAsia="仿宋_GB2312" w:hint="eastAsia"/>
          <w:sz w:val="30"/>
          <w:szCs w:val="30"/>
        </w:rPr>
        <w:t>参赛</w:t>
      </w:r>
      <w:r w:rsidR="00C856DE" w:rsidRPr="0010539E">
        <w:rPr>
          <w:rFonts w:ascii="仿宋_GB2312" w:eastAsia="仿宋_GB2312" w:hint="eastAsia"/>
          <w:sz w:val="30"/>
          <w:szCs w:val="30"/>
        </w:rPr>
        <w:t>选手提前结束比赛，</w:t>
      </w:r>
      <w:proofErr w:type="gramStart"/>
      <w:r w:rsidR="00C856DE" w:rsidRPr="0010539E">
        <w:rPr>
          <w:rFonts w:ascii="仿宋_GB2312" w:eastAsia="仿宋_GB2312" w:hint="eastAsia"/>
          <w:sz w:val="30"/>
          <w:szCs w:val="30"/>
        </w:rPr>
        <w:t>应举手</w:t>
      </w:r>
      <w:proofErr w:type="gramEnd"/>
      <w:r w:rsidR="00C856DE" w:rsidRPr="0010539E">
        <w:rPr>
          <w:rFonts w:ascii="仿宋_GB2312" w:eastAsia="仿宋_GB2312" w:hint="eastAsia"/>
          <w:sz w:val="30"/>
          <w:szCs w:val="30"/>
        </w:rPr>
        <w:t>向裁判员示意。竞赛终止时间由监考人员记录在案，选手提前结束比赛后不得再进行任何加工。</w:t>
      </w:r>
    </w:p>
    <w:p w:rsidR="00972AEA" w:rsidRPr="00972AEA" w:rsidRDefault="00972AEA" w:rsidP="000A35BA">
      <w:pPr>
        <w:spacing w:line="44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（三）</w:t>
      </w:r>
      <w:r w:rsidRPr="00972AEA">
        <w:rPr>
          <w:rFonts w:ascii="仿宋_GB2312" w:eastAsia="仿宋_GB2312" w:hint="eastAsia"/>
          <w:b/>
          <w:sz w:val="30"/>
          <w:szCs w:val="30"/>
        </w:rPr>
        <w:t>赛场规则</w:t>
      </w:r>
      <w:r w:rsidRPr="00972AEA">
        <w:rPr>
          <w:rFonts w:ascii="仿宋_GB2312" w:eastAsia="仿宋_GB2312" w:hint="eastAsia"/>
          <w:b/>
          <w:sz w:val="30"/>
          <w:szCs w:val="30"/>
        </w:rPr>
        <w:t> </w:t>
      </w:r>
    </w:p>
    <w:p w:rsidR="00972AEA" w:rsidRPr="00972AEA" w:rsidRDefault="00972AEA" w:rsidP="00972AEA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72AEA">
        <w:rPr>
          <w:rFonts w:ascii="仿宋_GB2312" w:eastAsia="仿宋_GB2312" w:hint="eastAsia"/>
          <w:sz w:val="30"/>
          <w:szCs w:val="30"/>
        </w:rPr>
        <w:t>1、参赛人员须按要求着装，穿着专业上装、下装、戴发帽</w:t>
      </w:r>
      <w:proofErr w:type="gramStart"/>
      <w:r w:rsidRPr="00972AEA">
        <w:rPr>
          <w:rFonts w:ascii="仿宋_GB2312" w:eastAsia="仿宋_GB2312" w:hint="eastAsia"/>
          <w:sz w:val="30"/>
          <w:szCs w:val="30"/>
        </w:rPr>
        <w:t>、着</w:t>
      </w:r>
      <w:proofErr w:type="gramEnd"/>
      <w:r w:rsidRPr="00972AEA">
        <w:rPr>
          <w:rFonts w:ascii="仿宋_GB2312" w:eastAsia="仿宋_GB2312" w:hint="eastAsia"/>
          <w:sz w:val="30"/>
          <w:szCs w:val="30"/>
        </w:rPr>
        <w:t>正规鞋类。参赛人员、各类赛</w:t>
      </w:r>
      <w:proofErr w:type="gramStart"/>
      <w:r w:rsidRPr="00972AEA">
        <w:rPr>
          <w:rFonts w:ascii="仿宋_GB2312" w:eastAsia="仿宋_GB2312" w:hint="eastAsia"/>
          <w:sz w:val="30"/>
          <w:szCs w:val="30"/>
        </w:rPr>
        <w:t>务</w:t>
      </w:r>
      <w:proofErr w:type="gramEnd"/>
      <w:r w:rsidRPr="00972AEA">
        <w:rPr>
          <w:rFonts w:ascii="仿宋_GB2312" w:eastAsia="仿宋_GB2312" w:hint="eastAsia"/>
          <w:sz w:val="30"/>
          <w:szCs w:val="30"/>
        </w:rPr>
        <w:t>人员均必须统一佩戴由大赛组委会签发的相应证件，在指定赛区内活动。</w:t>
      </w:r>
      <w:r w:rsidRPr="00972AEA">
        <w:rPr>
          <w:rFonts w:ascii="仿宋_GB2312" w:eastAsia="仿宋_GB2312" w:hint="eastAsia"/>
          <w:sz w:val="30"/>
          <w:szCs w:val="30"/>
        </w:rPr>
        <w:t> </w:t>
      </w:r>
    </w:p>
    <w:p w:rsidR="00972AEA" w:rsidRPr="00972AEA" w:rsidRDefault="00972AEA" w:rsidP="00972AEA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72AEA">
        <w:rPr>
          <w:rFonts w:ascii="仿宋_GB2312" w:eastAsia="仿宋_GB2312" w:hint="eastAsia"/>
          <w:sz w:val="30"/>
          <w:szCs w:val="30"/>
        </w:rPr>
        <w:t>2、各赛场除现场监考、裁判、安全巡视和赛场配备的工作人员以外，其他人员未经允许不得进入赛场。</w:t>
      </w:r>
      <w:r w:rsidRPr="00972AEA">
        <w:rPr>
          <w:rFonts w:ascii="仿宋_GB2312" w:eastAsia="仿宋_GB2312" w:hint="eastAsia"/>
          <w:sz w:val="30"/>
          <w:szCs w:val="30"/>
        </w:rPr>
        <w:t> </w:t>
      </w:r>
    </w:p>
    <w:p w:rsidR="0004098E" w:rsidRDefault="00972AEA" w:rsidP="00972AEA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72AEA">
        <w:rPr>
          <w:rFonts w:ascii="仿宋_GB2312" w:eastAsia="仿宋_GB2312" w:hint="eastAsia"/>
          <w:sz w:val="30"/>
          <w:szCs w:val="30"/>
        </w:rPr>
        <w:t>3、各参赛队的领队、指导教师以及随行人员一律不得进入实操赛场。</w:t>
      </w:r>
    </w:p>
    <w:p w:rsidR="00C856DE" w:rsidRDefault="00C856DE" w:rsidP="00A2591B">
      <w:pPr>
        <w:spacing w:line="440" w:lineRule="exact"/>
        <w:ind w:firstLineChars="196" w:firstLine="588"/>
        <w:rPr>
          <w:rFonts w:ascii="黑体" w:eastAsia="黑体"/>
          <w:sz w:val="30"/>
          <w:szCs w:val="30"/>
        </w:rPr>
      </w:pPr>
    </w:p>
    <w:p w:rsidR="00C856DE" w:rsidRDefault="00C856DE" w:rsidP="00A2591B">
      <w:pPr>
        <w:spacing w:line="440" w:lineRule="exact"/>
        <w:ind w:firstLineChars="196" w:firstLine="588"/>
        <w:rPr>
          <w:rFonts w:ascii="黑体" w:eastAsia="黑体"/>
          <w:sz w:val="30"/>
          <w:szCs w:val="30"/>
        </w:rPr>
      </w:pPr>
    </w:p>
    <w:p w:rsidR="00C856DE" w:rsidRDefault="00C856DE" w:rsidP="00A2591B">
      <w:pPr>
        <w:spacing w:line="440" w:lineRule="exact"/>
        <w:ind w:firstLineChars="196" w:firstLine="588"/>
        <w:rPr>
          <w:rFonts w:ascii="黑体" w:eastAsia="黑体"/>
          <w:sz w:val="30"/>
          <w:szCs w:val="30"/>
        </w:rPr>
      </w:pPr>
    </w:p>
    <w:p w:rsidR="00C856DE" w:rsidRDefault="00C856DE" w:rsidP="00A2591B">
      <w:pPr>
        <w:spacing w:line="440" w:lineRule="exact"/>
        <w:ind w:firstLineChars="196" w:firstLine="588"/>
        <w:rPr>
          <w:rFonts w:ascii="黑体" w:eastAsia="黑体"/>
          <w:sz w:val="30"/>
          <w:szCs w:val="30"/>
        </w:rPr>
      </w:pPr>
    </w:p>
    <w:p w:rsidR="00C856DE" w:rsidRDefault="00C856DE" w:rsidP="00A2591B">
      <w:pPr>
        <w:spacing w:line="440" w:lineRule="exact"/>
        <w:ind w:firstLineChars="196" w:firstLine="588"/>
        <w:rPr>
          <w:rFonts w:ascii="黑体" w:eastAsia="黑体"/>
          <w:sz w:val="30"/>
          <w:szCs w:val="30"/>
        </w:rPr>
      </w:pPr>
    </w:p>
    <w:p w:rsidR="00A2591B" w:rsidRPr="00EC2412" w:rsidRDefault="00EC2412" w:rsidP="00EC2412">
      <w:pPr>
        <w:spacing w:line="500" w:lineRule="exact"/>
        <w:ind w:firstLineChars="200" w:firstLine="600"/>
        <w:outlineLvl w:val="1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 xml:space="preserve">  </w:t>
      </w:r>
      <w:r w:rsidR="00972AEA" w:rsidRPr="00EC2412">
        <w:rPr>
          <w:rFonts w:ascii="黑体" w:eastAsia="黑体" w:hint="eastAsia"/>
          <w:sz w:val="30"/>
          <w:szCs w:val="30"/>
        </w:rPr>
        <w:t>四、</w:t>
      </w:r>
      <w:r w:rsidR="00A2591B" w:rsidRPr="00EC2412">
        <w:rPr>
          <w:rFonts w:ascii="黑体" w:eastAsia="黑体" w:hint="eastAsia"/>
          <w:sz w:val="30"/>
          <w:szCs w:val="30"/>
        </w:rPr>
        <w:t>项目考核资源</w:t>
      </w:r>
    </w:p>
    <w:p w:rsidR="00E6662B" w:rsidRDefault="00E6662B" w:rsidP="000A35BA">
      <w:pPr>
        <w:pStyle w:val="a3"/>
        <w:adjustRightInd w:val="0"/>
        <w:spacing w:before="78" w:beforeAutospacing="0" w:afterAutospacing="0"/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</w:rPr>
      </w:pPr>
      <w:r w:rsidRPr="00E6662B">
        <w:rPr>
          <w:rFonts w:ascii="仿宋_GB2312" w:eastAsia="仿宋_GB2312" w:hAnsi="仿宋_GB2312" w:cs="仿宋_GB2312" w:hint="eastAsia"/>
          <w:b/>
          <w:bCs/>
          <w:sz w:val="32"/>
        </w:rPr>
        <w:t>考</w:t>
      </w:r>
      <w:r>
        <w:rPr>
          <w:rFonts w:ascii="仿宋_GB2312" w:eastAsia="仿宋_GB2312" w:hAnsi="仿宋_GB2312" w:cs="仿宋_GB2312" w:hint="eastAsia"/>
          <w:b/>
          <w:bCs/>
          <w:sz w:val="32"/>
        </w:rPr>
        <w:t>场准备通知单</w:t>
      </w:r>
    </w:p>
    <w:p w:rsidR="00E6662B" w:rsidRDefault="00E6662B" w:rsidP="00E6662B">
      <w:pPr>
        <w:widowControl/>
        <w:spacing w:line="360" w:lineRule="auto"/>
        <w:jc w:val="left"/>
        <w:rPr>
          <w:rFonts w:ascii="Calibri" w:hAnsi="Calibri" w:cs="Times New Roman"/>
          <w:bCs/>
          <w:szCs w:val="21"/>
        </w:rPr>
      </w:pPr>
      <w:r>
        <w:rPr>
          <w:rFonts w:ascii="Calibri" w:hAnsi="Calibri" w:cs="Times New Roman" w:hint="eastAsia"/>
          <w:bCs/>
          <w:szCs w:val="21"/>
        </w:rPr>
        <w:t xml:space="preserve">         </w:t>
      </w:r>
      <w:r>
        <w:rPr>
          <w:rFonts w:ascii="Calibri" w:hAnsi="Calibri" w:cs="Times New Roman" w:hint="eastAsia"/>
          <w:b/>
          <w:szCs w:val="21"/>
        </w:rPr>
        <w:t>试题</w:t>
      </w:r>
      <w:r w:rsidR="00266595">
        <w:rPr>
          <w:rFonts w:ascii="Calibri" w:hAnsi="Calibri" w:cs="Times New Roman" w:hint="eastAsia"/>
          <w:b/>
          <w:szCs w:val="21"/>
        </w:rPr>
        <w:t>1</w:t>
      </w:r>
      <w:r>
        <w:rPr>
          <w:rFonts w:ascii="Calibri" w:hAnsi="Calibri" w:cs="Times New Roman" w:hint="eastAsia"/>
          <w:b/>
          <w:szCs w:val="21"/>
        </w:rPr>
        <w:t xml:space="preserve"> </w:t>
      </w:r>
      <w:r>
        <w:rPr>
          <w:rFonts w:ascii="宋体" w:hAnsi="宋体" w:cs="Times New Roman" w:hint="eastAsia"/>
          <w:b/>
          <w:szCs w:val="21"/>
        </w:rPr>
        <w:t xml:space="preserve"> </w:t>
      </w:r>
      <w:r w:rsidRPr="00E6662B">
        <w:rPr>
          <w:rFonts w:ascii="宋体" w:hAnsi="宋体" w:cs="Times New Roman" w:hint="eastAsia"/>
          <w:b/>
          <w:szCs w:val="21"/>
        </w:rPr>
        <w:t>婴儿</w:t>
      </w:r>
      <w:proofErr w:type="gramStart"/>
      <w:r w:rsidRPr="00E6662B">
        <w:rPr>
          <w:rFonts w:ascii="宋体" w:hAnsi="宋体" w:cs="Times New Roman" w:hint="eastAsia"/>
          <w:b/>
          <w:szCs w:val="21"/>
        </w:rPr>
        <w:t>抚</w:t>
      </w:r>
      <w:proofErr w:type="gramEnd"/>
      <w:r w:rsidRPr="00E6662B">
        <w:rPr>
          <w:rFonts w:ascii="宋体" w:hAnsi="宋体" w:cs="Times New Roman" w:hint="eastAsia"/>
          <w:b/>
          <w:szCs w:val="21"/>
        </w:rPr>
        <w:t>触及衣物更换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5"/>
        <w:gridCol w:w="2125"/>
        <w:gridCol w:w="1420"/>
        <w:gridCol w:w="1420"/>
        <w:gridCol w:w="1421"/>
        <w:gridCol w:w="1421"/>
      </w:tblGrid>
      <w:tr w:rsidR="00E6662B" w:rsidTr="000A35BA">
        <w:trPr>
          <w:jc w:val="center"/>
        </w:trPr>
        <w:tc>
          <w:tcPr>
            <w:tcW w:w="715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序号</w:t>
            </w:r>
          </w:p>
        </w:tc>
        <w:tc>
          <w:tcPr>
            <w:tcW w:w="2125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名称</w:t>
            </w:r>
          </w:p>
        </w:tc>
        <w:tc>
          <w:tcPr>
            <w:tcW w:w="1420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规格</w:t>
            </w:r>
          </w:p>
        </w:tc>
        <w:tc>
          <w:tcPr>
            <w:tcW w:w="1420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单位</w:t>
            </w:r>
          </w:p>
        </w:tc>
        <w:tc>
          <w:tcPr>
            <w:tcW w:w="1421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数量</w:t>
            </w:r>
          </w:p>
        </w:tc>
        <w:tc>
          <w:tcPr>
            <w:tcW w:w="1421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备注</w:t>
            </w:r>
          </w:p>
        </w:tc>
      </w:tr>
      <w:tr w:rsidR="00E6662B" w:rsidTr="000A35BA">
        <w:trPr>
          <w:jc w:val="center"/>
        </w:trPr>
        <w:tc>
          <w:tcPr>
            <w:tcW w:w="715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2125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 w:rsidRPr="00C816F9">
              <w:rPr>
                <w:rFonts w:hint="eastAsia"/>
                <w:bCs/>
                <w:kern w:val="2"/>
                <w:sz w:val="21"/>
                <w:szCs w:val="21"/>
              </w:rPr>
              <w:t>婴儿</w:t>
            </w:r>
            <w:r w:rsidR="006114B9" w:rsidRPr="006114B9">
              <w:rPr>
                <w:rFonts w:hint="eastAsia"/>
                <w:bCs/>
                <w:kern w:val="2"/>
                <w:sz w:val="21"/>
                <w:szCs w:val="21"/>
              </w:rPr>
              <w:t>润肤油</w:t>
            </w:r>
          </w:p>
        </w:tc>
        <w:tc>
          <w:tcPr>
            <w:tcW w:w="1420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E6662B" w:rsidRDefault="00E6662B" w:rsidP="00E6662B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 w:rsidRPr="00E6662B">
              <w:rPr>
                <w:rFonts w:hint="eastAsia"/>
                <w:bCs/>
                <w:kern w:val="2"/>
                <w:sz w:val="21"/>
                <w:szCs w:val="21"/>
              </w:rPr>
              <w:t>瓶</w:t>
            </w:r>
          </w:p>
        </w:tc>
        <w:tc>
          <w:tcPr>
            <w:tcW w:w="1421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421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  <w:tr w:rsidR="00E6662B" w:rsidTr="000A35BA">
        <w:trPr>
          <w:jc w:val="center"/>
        </w:trPr>
        <w:tc>
          <w:tcPr>
            <w:tcW w:w="715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2125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proofErr w:type="gramStart"/>
            <w:r w:rsidRPr="00E6662B">
              <w:rPr>
                <w:rFonts w:hint="eastAsia"/>
                <w:bCs/>
                <w:kern w:val="2"/>
                <w:sz w:val="21"/>
                <w:szCs w:val="21"/>
              </w:rPr>
              <w:t>护臀霜</w:t>
            </w:r>
            <w:proofErr w:type="gramEnd"/>
          </w:p>
        </w:tc>
        <w:tc>
          <w:tcPr>
            <w:tcW w:w="1420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瓶</w:t>
            </w:r>
          </w:p>
        </w:tc>
        <w:tc>
          <w:tcPr>
            <w:tcW w:w="1421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421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  <w:tr w:rsidR="00E6662B" w:rsidTr="000A35BA">
        <w:trPr>
          <w:jc w:val="center"/>
        </w:trPr>
        <w:tc>
          <w:tcPr>
            <w:tcW w:w="715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2125" w:type="dxa"/>
            <w:vAlign w:val="center"/>
          </w:tcPr>
          <w:p w:rsidR="00E6662B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 w:rsidRPr="006114B9">
              <w:rPr>
                <w:rFonts w:hint="eastAsia"/>
                <w:bCs/>
                <w:kern w:val="2"/>
                <w:sz w:val="21"/>
                <w:szCs w:val="21"/>
              </w:rPr>
              <w:t>婴儿衣</w:t>
            </w:r>
          </w:p>
        </w:tc>
        <w:tc>
          <w:tcPr>
            <w:tcW w:w="1420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E6662B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套</w:t>
            </w:r>
          </w:p>
        </w:tc>
        <w:tc>
          <w:tcPr>
            <w:tcW w:w="1421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421" w:type="dxa"/>
            <w:vAlign w:val="center"/>
          </w:tcPr>
          <w:p w:rsidR="00E6662B" w:rsidRDefault="00E6662B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  <w:tr w:rsidR="006114B9" w:rsidTr="000A35BA">
        <w:trPr>
          <w:jc w:val="center"/>
        </w:trPr>
        <w:tc>
          <w:tcPr>
            <w:tcW w:w="715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4</w:t>
            </w:r>
          </w:p>
        </w:tc>
        <w:tc>
          <w:tcPr>
            <w:tcW w:w="2125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 w:rsidRPr="00C816F9">
              <w:rPr>
                <w:rFonts w:hint="eastAsia"/>
                <w:bCs/>
                <w:kern w:val="2"/>
                <w:sz w:val="21"/>
                <w:szCs w:val="21"/>
              </w:rPr>
              <w:t>婴儿硅胶模具</w:t>
            </w: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proofErr w:type="gramStart"/>
            <w:r>
              <w:rPr>
                <w:rFonts w:hint="eastAsia"/>
                <w:bCs/>
                <w:kern w:val="2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  <w:tr w:rsidR="006114B9" w:rsidTr="000A35BA">
        <w:trPr>
          <w:jc w:val="center"/>
        </w:trPr>
        <w:tc>
          <w:tcPr>
            <w:tcW w:w="715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5</w:t>
            </w:r>
          </w:p>
        </w:tc>
        <w:tc>
          <w:tcPr>
            <w:tcW w:w="2125" w:type="dxa"/>
            <w:vAlign w:val="center"/>
          </w:tcPr>
          <w:p w:rsidR="006114B9" w:rsidRPr="00C816F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 w:rsidRPr="006114B9">
              <w:rPr>
                <w:rFonts w:hint="eastAsia"/>
                <w:bCs/>
                <w:kern w:val="2"/>
                <w:sz w:val="21"/>
                <w:szCs w:val="21"/>
              </w:rPr>
              <w:t>大浴巾</w:t>
            </w: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块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  <w:tr w:rsidR="006114B9" w:rsidTr="000A35BA">
        <w:trPr>
          <w:jc w:val="center"/>
        </w:trPr>
        <w:tc>
          <w:tcPr>
            <w:tcW w:w="715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6</w:t>
            </w:r>
          </w:p>
        </w:tc>
        <w:tc>
          <w:tcPr>
            <w:tcW w:w="2125" w:type="dxa"/>
            <w:vAlign w:val="center"/>
          </w:tcPr>
          <w:p w:rsidR="006114B9" w:rsidRP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proofErr w:type="gramStart"/>
            <w:r w:rsidRPr="006114B9">
              <w:rPr>
                <w:rFonts w:hint="eastAsia"/>
                <w:bCs/>
                <w:kern w:val="2"/>
                <w:sz w:val="21"/>
                <w:szCs w:val="21"/>
              </w:rPr>
              <w:t>护理台</w:t>
            </w:r>
            <w:proofErr w:type="gramEnd"/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张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  <w:tr w:rsidR="006114B9" w:rsidTr="000A35BA">
        <w:trPr>
          <w:jc w:val="center"/>
        </w:trPr>
        <w:tc>
          <w:tcPr>
            <w:tcW w:w="715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7</w:t>
            </w:r>
          </w:p>
        </w:tc>
        <w:tc>
          <w:tcPr>
            <w:tcW w:w="2125" w:type="dxa"/>
            <w:vAlign w:val="center"/>
          </w:tcPr>
          <w:p w:rsidR="006114B9" w:rsidRP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 w:rsidRPr="006114B9">
              <w:rPr>
                <w:rFonts w:hint="eastAsia"/>
                <w:bCs/>
                <w:kern w:val="2"/>
                <w:sz w:val="21"/>
                <w:szCs w:val="21"/>
              </w:rPr>
              <w:t>护手霜</w:t>
            </w: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支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  <w:tr w:rsidR="006114B9" w:rsidTr="000A35BA">
        <w:trPr>
          <w:jc w:val="center"/>
        </w:trPr>
        <w:tc>
          <w:tcPr>
            <w:tcW w:w="715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8</w:t>
            </w:r>
          </w:p>
        </w:tc>
        <w:tc>
          <w:tcPr>
            <w:tcW w:w="2125" w:type="dxa"/>
            <w:vAlign w:val="center"/>
          </w:tcPr>
          <w:p w:rsidR="006114B9" w:rsidRP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洗手液</w:t>
            </w: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瓶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</w:tbl>
    <w:p w:rsidR="00DB520F" w:rsidRDefault="00DB520F" w:rsidP="00972AEA">
      <w:pPr>
        <w:spacing w:line="440" w:lineRule="exact"/>
        <w:ind w:firstLineChars="200" w:firstLine="600"/>
        <w:rPr>
          <w:rFonts w:ascii="黑体" w:eastAsia="黑体"/>
          <w:sz w:val="30"/>
          <w:szCs w:val="30"/>
        </w:rPr>
      </w:pPr>
    </w:p>
    <w:p w:rsidR="006114B9" w:rsidRDefault="006114B9" w:rsidP="000A35BA">
      <w:pPr>
        <w:pStyle w:val="a3"/>
        <w:adjustRightInd w:val="0"/>
        <w:spacing w:before="78" w:beforeAutospacing="0" w:afterAutospacing="0"/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</w:rPr>
      </w:pPr>
      <w:r w:rsidRPr="00E6662B">
        <w:rPr>
          <w:rFonts w:ascii="仿宋_GB2312" w:eastAsia="仿宋_GB2312" w:hAnsi="仿宋_GB2312" w:cs="仿宋_GB2312" w:hint="eastAsia"/>
          <w:b/>
          <w:bCs/>
          <w:sz w:val="32"/>
        </w:rPr>
        <w:t>考</w:t>
      </w:r>
      <w:r>
        <w:rPr>
          <w:rFonts w:ascii="仿宋_GB2312" w:eastAsia="仿宋_GB2312" w:hAnsi="仿宋_GB2312" w:cs="仿宋_GB2312" w:hint="eastAsia"/>
          <w:b/>
          <w:bCs/>
          <w:sz w:val="32"/>
        </w:rPr>
        <w:t>场准备通知单</w:t>
      </w:r>
    </w:p>
    <w:p w:rsidR="006114B9" w:rsidRDefault="006114B9" w:rsidP="006114B9">
      <w:pPr>
        <w:widowControl/>
        <w:spacing w:line="360" w:lineRule="auto"/>
        <w:jc w:val="left"/>
        <w:rPr>
          <w:rFonts w:ascii="Calibri" w:hAnsi="Calibri" w:cs="Times New Roman"/>
          <w:bCs/>
          <w:szCs w:val="21"/>
        </w:rPr>
      </w:pPr>
      <w:r>
        <w:rPr>
          <w:rFonts w:ascii="Calibri" w:hAnsi="Calibri" w:cs="Times New Roman" w:hint="eastAsia"/>
          <w:bCs/>
          <w:szCs w:val="21"/>
        </w:rPr>
        <w:t xml:space="preserve">         </w:t>
      </w:r>
      <w:r>
        <w:rPr>
          <w:rFonts w:ascii="Calibri" w:hAnsi="Calibri" w:cs="Times New Roman" w:hint="eastAsia"/>
          <w:b/>
          <w:szCs w:val="21"/>
        </w:rPr>
        <w:t>试题</w:t>
      </w:r>
      <w:r w:rsidR="00266595">
        <w:rPr>
          <w:rFonts w:ascii="Calibri" w:hAnsi="Calibri" w:cs="Times New Roman" w:hint="eastAsia"/>
          <w:b/>
          <w:szCs w:val="21"/>
        </w:rPr>
        <w:t>2</w:t>
      </w:r>
      <w:r>
        <w:rPr>
          <w:rFonts w:ascii="Calibri" w:hAnsi="Calibri" w:cs="Times New Roman" w:hint="eastAsia"/>
          <w:b/>
          <w:szCs w:val="21"/>
        </w:rPr>
        <w:t xml:space="preserve">. </w:t>
      </w:r>
      <w:r>
        <w:rPr>
          <w:rFonts w:ascii="宋体" w:hAnsi="宋体" w:cs="Times New Roman" w:hint="eastAsia"/>
          <w:b/>
          <w:szCs w:val="21"/>
        </w:rPr>
        <w:t xml:space="preserve"> </w:t>
      </w:r>
      <w:r w:rsidRPr="006114B9">
        <w:rPr>
          <w:rFonts w:ascii="宋体" w:hAnsi="宋体" w:cs="Times New Roman" w:hint="eastAsia"/>
          <w:b/>
          <w:bCs/>
          <w:szCs w:val="21"/>
        </w:rPr>
        <w:t>给婴儿冲调奶粉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5"/>
        <w:gridCol w:w="2125"/>
        <w:gridCol w:w="1420"/>
        <w:gridCol w:w="1420"/>
        <w:gridCol w:w="1421"/>
        <w:gridCol w:w="1421"/>
      </w:tblGrid>
      <w:tr w:rsidR="006114B9" w:rsidTr="000A35BA">
        <w:trPr>
          <w:jc w:val="center"/>
        </w:trPr>
        <w:tc>
          <w:tcPr>
            <w:tcW w:w="715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序号</w:t>
            </w:r>
          </w:p>
        </w:tc>
        <w:tc>
          <w:tcPr>
            <w:tcW w:w="2125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名称</w:t>
            </w: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规格</w:t>
            </w: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单位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数量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备注</w:t>
            </w:r>
          </w:p>
        </w:tc>
      </w:tr>
      <w:tr w:rsidR="006114B9" w:rsidTr="000A35BA">
        <w:trPr>
          <w:jc w:val="center"/>
        </w:trPr>
        <w:tc>
          <w:tcPr>
            <w:tcW w:w="715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2125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 w:rsidRPr="006114B9">
              <w:rPr>
                <w:rFonts w:hint="eastAsia"/>
                <w:bCs/>
                <w:kern w:val="2"/>
                <w:sz w:val="21"/>
                <w:szCs w:val="21"/>
              </w:rPr>
              <w:t>奶瓶</w:t>
            </w: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114B9" w:rsidRDefault="001A6D5D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proofErr w:type="gramStart"/>
            <w:r>
              <w:rPr>
                <w:rFonts w:hint="eastAsia"/>
                <w:bCs/>
                <w:kern w:val="2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  <w:tr w:rsidR="006114B9" w:rsidTr="000A35BA">
        <w:trPr>
          <w:jc w:val="center"/>
        </w:trPr>
        <w:tc>
          <w:tcPr>
            <w:tcW w:w="715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2125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一段或二段</w:t>
            </w:r>
            <w:r w:rsidRPr="006114B9">
              <w:rPr>
                <w:rFonts w:hint="eastAsia"/>
                <w:bCs/>
                <w:kern w:val="2"/>
                <w:sz w:val="21"/>
                <w:szCs w:val="21"/>
              </w:rPr>
              <w:t>奶粉</w:t>
            </w: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114B9" w:rsidRDefault="001A6D5D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盒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  <w:tr w:rsidR="006114B9" w:rsidTr="000A35BA">
        <w:trPr>
          <w:jc w:val="center"/>
        </w:trPr>
        <w:tc>
          <w:tcPr>
            <w:tcW w:w="715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2125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 w:rsidRPr="006114B9">
              <w:rPr>
                <w:rFonts w:hint="eastAsia"/>
                <w:bCs/>
                <w:kern w:val="2"/>
                <w:sz w:val="21"/>
                <w:szCs w:val="21"/>
              </w:rPr>
              <w:t>暖瓶</w:t>
            </w: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114B9" w:rsidRDefault="001A6D5D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proofErr w:type="gramStart"/>
            <w:r>
              <w:rPr>
                <w:rFonts w:hint="eastAsia"/>
                <w:bCs/>
                <w:kern w:val="2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  <w:tr w:rsidR="006114B9" w:rsidTr="000A35BA">
        <w:trPr>
          <w:jc w:val="center"/>
        </w:trPr>
        <w:tc>
          <w:tcPr>
            <w:tcW w:w="715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4</w:t>
            </w:r>
          </w:p>
        </w:tc>
        <w:tc>
          <w:tcPr>
            <w:tcW w:w="2125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 w:rsidRPr="006114B9">
              <w:rPr>
                <w:rFonts w:hint="eastAsia"/>
                <w:bCs/>
                <w:kern w:val="2"/>
                <w:sz w:val="21"/>
                <w:szCs w:val="21"/>
              </w:rPr>
              <w:t>奶锅</w:t>
            </w: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proofErr w:type="gramStart"/>
            <w:r>
              <w:rPr>
                <w:rFonts w:hint="eastAsia"/>
                <w:bCs/>
                <w:kern w:val="2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  <w:tr w:rsidR="006114B9" w:rsidTr="000A35BA">
        <w:trPr>
          <w:jc w:val="center"/>
        </w:trPr>
        <w:tc>
          <w:tcPr>
            <w:tcW w:w="715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5</w:t>
            </w:r>
          </w:p>
        </w:tc>
        <w:tc>
          <w:tcPr>
            <w:tcW w:w="2125" w:type="dxa"/>
            <w:vAlign w:val="center"/>
          </w:tcPr>
          <w:p w:rsidR="006114B9" w:rsidRPr="00C816F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 w:rsidRPr="006114B9">
              <w:rPr>
                <w:rFonts w:hint="eastAsia"/>
                <w:bCs/>
                <w:kern w:val="2"/>
                <w:sz w:val="21"/>
                <w:szCs w:val="21"/>
              </w:rPr>
              <w:t>奶瓶刷</w:t>
            </w: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块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  <w:tr w:rsidR="006114B9" w:rsidTr="000A35BA">
        <w:trPr>
          <w:jc w:val="center"/>
        </w:trPr>
        <w:tc>
          <w:tcPr>
            <w:tcW w:w="715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6</w:t>
            </w:r>
          </w:p>
        </w:tc>
        <w:tc>
          <w:tcPr>
            <w:tcW w:w="2125" w:type="dxa"/>
            <w:vAlign w:val="center"/>
          </w:tcPr>
          <w:p w:rsidR="006114B9" w:rsidRP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洗手液</w:t>
            </w: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张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  <w:tr w:rsidR="006114B9" w:rsidTr="000A35BA">
        <w:trPr>
          <w:jc w:val="center"/>
        </w:trPr>
        <w:tc>
          <w:tcPr>
            <w:tcW w:w="715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7</w:t>
            </w:r>
          </w:p>
        </w:tc>
        <w:tc>
          <w:tcPr>
            <w:tcW w:w="2125" w:type="dxa"/>
            <w:vAlign w:val="center"/>
          </w:tcPr>
          <w:p w:rsidR="006114B9" w:rsidRPr="006114B9" w:rsidRDefault="006114B9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水温计</w:t>
            </w: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支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  <w:tr w:rsidR="006114B9" w:rsidTr="000A35BA">
        <w:trPr>
          <w:jc w:val="center"/>
        </w:trPr>
        <w:tc>
          <w:tcPr>
            <w:tcW w:w="715" w:type="dxa"/>
            <w:vAlign w:val="center"/>
          </w:tcPr>
          <w:p w:rsidR="006114B9" w:rsidRDefault="001A6D5D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8</w:t>
            </w:r>
          </w:p>
        </w:tc>
        <w:tc>
          <w:tcPr>
            <w:tcW w:w="2125" w:type="dxa"/>
            <w:vAlign w:val="center"/>
          </w:tcPr>
          <w:p w:rsidR="006114B9" w:rsidRDefault="001A6D5D" w:rsidP="000A35BA">
            <w:pPr>
              <w:pStyle w:val="a3"/>
              <w:adjustRightInd w:val="0"/>
              <w:spacing w:before="78" w:beforeAutospacing="0" w:afterAutospacing="0"/>
              <w:jc w:val="both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量杯</w:t>
            </w:r>
          </w:p>
        </w:tc>
        <w:tc>
          <w:tcPr>
            <w:tcW w:w="1420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114B9" w:rsidRDefault="001A6D5D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proofErr w:type="gramStart"/>
            <w:r>
              <w:rPr>
                <w:rFonts w:hint="eastAsia"/>
                <w:bCs/>
                <w:kern w:val="2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421" w:type="dxa"/>
            <w:vAlign w:val="center"/>
          </w:tcPr>
          <w:p w:rsidR="006114B9" w:rsidRDefault="001A6D5D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421" w:type="dxa"/>
            <w:vAlign w:val="center"/>
          </w:tcPr>
          <w:p w:rsidR="006114B9" w:rsidRDefault="006114B9" w:rsidP="000A35BA">
            <w:pPr>
              <w:pStyle w:val="a3"/>
              <w:adjustRightInd w:val="0"/>
              <w:spacing w:before="78"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</w:tbl>
    <w:p w:rsidR="00DB520F" w:rsidRDefault="00DB520F" w:rsidP="00CC2094">
      <w:pPr>
        <w:spacing w:line="440" w:lineRule="exact"/>
        <w:rPr>
          <w:rFonts w:ascii="黑体" w:eastAsia="黑体"/>
          <w:sz w:val="30"/>
          <w:szCs w:val="30"/>
        </w:rPr>
      </w:pPr>
    </w:p>
    <w:p w:rsidR="00687A6A" w:rsidRDefault="00CC2094" w:rsidP="00687A6A">
      <w:pPr>
        <w:spacing w:line="500" w:lineRule="exact"/>
        <w:ind w:firstLineChars="200" w:firstLine="600"/>
        <w:outlineLvl w:val="1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</w:t>
      </w:r>
      <w:r w:rsidR="00687A6A">
        <w:rPr>
          <w:rFonts w:ascii="黑体" w:eastAsia="黑体" w:hint="eastAsia"/>
          <w:sz w:val="30"/>
          <w:szCs w:val="30"/>
        </w:rPr>
        <w:t>、选手须知</w:t>
      </w:r>
    </w:p>
    <w:p w:rsidR="00687A6A" w:rsidRDefault="00687A6A" w:rsidP="00687A6A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、赛点提供</w:t>
      </w:r>
      <w:r w:rsidRPr="00972AEA">
        <w:rPr>
          <w:rFonts w:ascii="仿宋_GB2312" w:eastAsia="仿宋_GB2312" w:hint="eastAsia"/>
          <w:sz w:val="30"/>
          <w:szCs w:val="30"/>
        </w:rPr>
        <w:t>婴儿硅胶模具、淋浴盆</w:t>
      </w:r>
      <w:r>
        <w:rPr>
          <w:rFonts w:ascii="仿宋_GB2312" w:eastAsia="仿宋_GB2312" w:hint="eastAsia"/>
          <w:sz w:val="30"/>
          <w:szCs w:val="30"/>
        </w:rPr>
        <w:t>等竞赛器材和有关资料，各参赛选手可以根据竞赛具体要求选择使用，不得自带任何器材和资料。</w:t>
      </w:r>
    </w:p>
    <w:p w:rsidR="00687A6A" w:rsidRDefault="00687A6A" w:rsidP="00687A6A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、参赛选手必须按照规定时间，带齐有效身证件，在引导员的带领下完成检录并进入规定的场地，不得迟到，迟到</w:t>
      </w:r>
      <w:r>
        <w:rPr>
          <w:rFonts w:ascii="仿宋_GB2312" w:eastAsia="仿宋_GB2312"/>
          <w:sz w:val="30"/>
          <w:szCs w:val="30"/>
        </w:rPr>
        <w:t>15</w:t>
      </w:r>
      <w:r>
        <w:rPr>
          <w:rFonts w:ascii="仿宋_GB2312" w:eastAsia="仿宋_GB2312" w:hint="eastAsia"/>
          <w:sz w:val="30"/>
          <w:szCs w:val="30"/>
        </w:rPr>
        <w:t>分钟禁止入场。</w:t>
      </w:r>
    </w:p>
    <w:p w:rsidR="00687A6A" w:rsidRDefault="00687A6A" w:rsidP="00687A6A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、参赛选手应自觉遵守赛场纪律，服从裁判、听从指挥。</w:t>
      </w:r>
    </w:p>
    <w:p w:rsidR="00687A6A" w:rsidRDefault="00687A6A" w:rsidP="00687A6A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、参赛选手不得携带手机、对讲机等任何通讯工具进入赛场。</w:t>
      </w:r>
    </w:p>
    <w:p w:rsidR="00687A6A" w:rsidRDefault="00687A6A" w:rsidP="00687A6A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、参赛选手自备工作服，统一着装，着装须符合安全生产及竞赛要求，着装上不能有参赛单位名称等标识。</w:t>
      </w:r>
    </w:p>
    <w:p w:rsidR="00687A6A" w:rsidRDefault="00687A6A" w:rsidP="00687A6A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lastRenderedPageBreak/>
        <w:t>6</w:t>
      </w:r>
      <w:r>
        <w:rPr>
          <w:rFonts w:ascii="仿宋_GB2312" w:eastAsia="仿宋_GB2312" w:hint="eastAsia"/>
          <w:sz w:val="30"/>
          <w:szCs w:val="30"/>
        </w:rPr>
        <w:t>、参赛选手在竞赛期间未经组委会的批准，不得接受其他单位和个人的竞赛内容相关的采访，不得私自公开竞赛的相关情况和资料。</w:t>
      </w:r>
    </w:p>
    <w:p w:rsidR="00EC2412" w:rsidRDefault="00687A6A" w:rsidP="00EC2412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</w:t>
      </w:r>
      <w:r>
        <w:rPr>
          <w:rFonts w:ascii="仿宋_GB2312" w:eastAsia="仿宋_GB2312" w:hint="eastAsia"/>
          <w:sz w:val="30"/>
          <w:szCs w:val="30"/>
        </w:rPr>
        <w:t>、参赛选手在竞赛过程中须主动配合裁判的工作，服从裁判安排，如果对竞赛的裁决有异议，须以书面形式向仲裁工作组提出申诉。</w:t>
      </w:r>
    </w:p>
    <w:p w:rsidR="00EC2412" w:rsidRDefault="00687A6A" w:rsidP="00EC2412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、竞赛结束后，参赛选手需清理现场，将场地恢复到竞赛前的状态，经裁判员确认后方可离开赛场。</w:t>
      </w:r>
    </w:p>
    <w:p w:rsidR="00EC2412" w:rsidRDefault="00CC2094" w:rsidP="00EC2412">
      <w:pPr>
        <w:spacing w:line="500" w:lineRule="exact"/>
        <w:ind w:firstLineChars="200" w:firstLine="600"/>
        <w:outlineLvl w:val="1"/>
        <w:rPr>
          <w:rFonts w:ascii="黑体" w:eastAsia="黑体"/>
          <w:sz w:val="30"/>
          <w:szCs w:val="30"/>
        </w:rPr>
      </w:pPr>
      <w:r w:rsidRPr="00EC2412">
        <w:rPr>
          <w:rFonts w:ascii="黑体" w:eastAsia="黑体" w:hint="eastAsia"/>
          <w:sz w:val="30"/>
          <w:szCs w:val="30"/>
        </w:rPr>
        <w:t>六、育婴师操作技能试题和评分表</w:t>
      </w:r>
    </w:p>
    <w:p w:rsidR="00EC2412" w:rsidRDefault="00CC2094" w:rsidP="00EC2412">
      <w:pPr>
        <w:spacing w:line="500" w:lineRule="exact"/>
        <w:ind w:firstLineChars="200" w:firstLine="562"/>
        <w:outlineLvl w:val="1"/>
        <w:rPr>
          <w:rFonts w:ascii="仿宋_GB2312" w:eastAsia="仿宋_GB2312"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试题1.</w:t>
      </w:r>
      <w:r w:rsidRPr="00C856DE">
        <w:rPr>
          <w:rFonts w:ascii="宋体" w:hAnsi="宋体" w:cs="Times New Roman" w:hint="eastAsia"/>
          <w:b/>
          <w:sz w:val="28"/>
          <w:szCs w:val="28"/>
        </w:rPr>
        <w:t>婴儿</w:t>
      </w:r>
      <w:proofErr w:type="gramStart"/>
      <w:r w:rsidRPr="00C856DE">
        <w:rPr>
          <w:rFonts w:ascii="宋体" w:hAnsi="宋体" w:cs="Times New Roman" w:hint="eastAsia"/>
          <w:b/>
          <w:sz w:val="28"/>
          <w:szCs w:val="28"/>
        </w:rPr>
        <w:t>抚</w:t>
      </w:r>
      <w:proofErr w:type="gramEnd"/>
      <w:r w:rsidRPr="00C856DE">
        <w:rPr>
          <w:rFonts w:ascii="宋体" w:hAnsi="宋体" w:cs="Times New Roman" w:hint="eastAsia"/>
          <w:b/>
          <w:sz w:val="28"/>
          <w:szCs w:val="28"/>
        </w:rPr>
        <w:t>触及衣物更换</w:t>
      </w:r>
      <w:r w:rsidRPr="00EC2412">
        <w:rPr>
          <w:rFonts w:ascii="仿宋_GB2312" w:eastAsia="仿宋_GB2312" w:hint="eastAsia"/>
          <w:sz w:val="30"/>
          <w:szCs w:val="30"/>
        </w:rPr>
        <w:t xml:space="preserve"> </w:t>
      </w:r>
    </w:p>
    <w:p w:rsidR="00EC2412" w:rsidRDefault="00CC2094" w:rsidP="00EC2412">
      <w:pPr>
        <w:spacing w:line="500" w:lineRule="exact"/>
        <w:ind w:firstLineChars="200" w:firstLine="600"/>
        <w:outlineLvl w:val="1"/>
        <w:rPr>
          <w:rFonts w:ascii="仿宋_GB2312" w:eastAsia="仿宋_GB2312"/>
          <w:sz w:val="30"/>
          <w:szCs w:val="30"/>
        </w:rPr>
      </w:pPr>
      <w:r w:rsidRPr="00EC2412">
        <w:rPr>
          <w:rFonts w:ascii="仿宋_GB2312" w:eastAsia="仿宋_GB2312" w:hint="eastAsia"/>
          <w:sz w:val="30"/>
          <w:szCs w:val="30"/>
        </w:rPr>
        <w:t>[情境]王小宝，四个月月龄，刚刚沐浴完，请帮助王小宝</w:t>
      </w:r>
      <w:proofErr w:type="gramStart"/>
      <w:r w:rsidRPr="00EC2412">
        <w:rPr>
          <w:rFonts w:ascii="仿宋_GB2312" w:eastAsia="仿宋_GB2312" w:hint="eastAsia"/>
          <w:sz w:val="30"/>
          <w:szCs w:val="30"/>
        </w:rPr>
        <w:t>抚</w:t>
      </w:r>
      <w:proofErr w:type="gramEnd"/>
      <w:r w:rsidRPr="00EC2412">
        <w:rPr>
          <w:rFonts w:ascii="仿宋_GB2312" w:eastAsia="仿宋_GB2312" w:hint="eastAsia"/>
          <w:sz w:val="30"/>
          <w:szCs w:val="30"/>
        </w:rPr>
        <w:t xml:space="preserve">触及更换衣裤。 </w:t>
      </w:r>
    </w:p>
    <w:p w:rsidR="00EC2412" w:rsidRDefault="00CC2094" w:rsidP="00EC2412">
      <w:pPr>
        <w:spacing w:line="500" w:lineRule="exact"/>
        <w:ind w:firstLineChars="200" w:firstLine="600"/>
        <w:outlineLvl w:val="1"/>
        <w:rPr>
          <w:rFonts w:ascii="仿宋_GB2312" w:eastAsia="仿宋_GB2312"/>
          <w:sz w:val="30"/>
          <w:szCs w:val="30"/>
        </w:rPr>
      </w:pPr>
      <w:r w:rsidRPr="00EC2412">
        <w:rPr>
          <w:rFonts w:ascii="仿宋_GB2312" w:eastAsia="仿宋_GB2312" w:hint="eastAsia"/>
          <w:sz w:val="30"/>
          <w:szCs w:val="30"/>
        </w:rPr>
        <w:t>（1）本题分值：40分。</w:t>
      </w:r>
    </w:p>
    <w:p w:rsidR="00EC2412" w:rsidRDefault="00CC2094" w:rsidP="00EC2412">
      <w:pPr>
        <w:spacing w:line="500" w:lineRule="exact"/>
        <w:ind w:firstLineChars="200" w:firstLine="600"/>
        <w:outlineLvl w:val="1"/>
        <w:rPr>
          <w:rFonts w:ascii="仿宋_GB2312" w:eastAsia="仿宋_GB2312"/>
          <w:sz w:val="30"/>
          <w:szCs w:val="30"/>
        </w:rPr>
      </w:pPr>
      <w:r w:rsidRPr="00EC2412">
        <w:rPr>
          <w:rFonts w:ascii="仿宋_GB2312" w:eastAsia="仿宋_GB2312" w:hint="eastAsia"/>
          <w:sz w:val="30"/>
          <w:szCs w:val="30"/>
        </w:rPr>
        <w:t>（2）考核时间：15分钟。</w:t>
      </w:r>
    </w:p>
    <w:p w:rsidR="00EC2412" w:rsidRDefault="00CC2094" w:rsidP="00EC2412">
      <w:pPr>
        <w:spacing w:line="500" w:lineRule="exact"/>
        <w:ind w:firstLineChars="200" w:firstLine="600"/>
        <w:outlineLvl w:val="1"/>
        <w:rPr>
          <w:rFonts w:ascii="仿宋_GB2312" w:eastAsia="仿宋_GB2312"/>
          <w:sz w:val="30"/>
          <w:szCs w:val="30"/>
        </w:rPr>
      </w:pPr>
      <w:r w:rsidRPr="00EC2412">
        <w:rPr>
          <w:rFonts w:ascii="仿宋_GB2312" w:eastAsia="仿宋_GB2312" w:hint="eastAsia"/>
          <w:sz w:val="30"/>
          <w:szCs w:val="30"/>
        </w:rPr>
        <w:t>（3）考核形式：实操</w:t>
      </w:r>
    </w:p>
    <w:p w:rsidR="00EC2412" w:rsidRDefault="00CC2094" w:rsidP="00EC2412">
      <w:pPr>
        <w:spacing w:line="500" w:lineRule="exact"/>
        <w:ind w:firstLineChars="200" w:firstLine="562"/>
        <w:outlineLvl w:val="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试题</w:t>
      </w:r>
      <w:r w:rsidR="00266595">
        <w:rPr>
          <w:rFonts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.</w:t>
      </w:r>
      <w:r w:rsidRPr="00C856DE">
        <w:rPr>
          <w:rFonts w:ascii="仿宋_GB2312" w:eastAsia="仿宋_GB2312" w:hint="eastAsia"/>
          <w:sz w:val="30"/>
          <w:szCs w:val="30"/>
        </w:rPr>
        <w:t xml:space="preserve"> </w:t>
      </w:r>
      <w:r w:rsidRPr="00C856DE">
        <w:rPr>
          <w:rFonts w:ascii="宋体" w:hAnsi="宋体" w:hint="eastAsia"/>
          <w:b/>
          <w:sz w:val="28"/>
          <w:szCs w:val="28"/>
        </w:rPr>
        <w:t>冲调奶粉</w:t>
      </w:r>
    </w:p>
    <w:p w:rsidR="00EC2412" w:rsidRDefault="00CC2094" w:rsidP="00EC2412">
      <w:pPr>
        <w:spacing w:line="500" w:lineRule="exact"/>
        <w:ind w:firstLineChars="200" w:firstLine="600"/>
        <w:outlineLvl w:val="1"/>
        <w:rPr>
          <w:rFonts w:ascii="仿宋_GB2312" w:eastAsia="仿宋_GB2312"/>
          <w:sz w:val="30"/>
          <w:szCs w:val="30"/>
        </w:rPr>
      </w:pPr>
      <w:r w:rsidRPr="00EC2412">
        <w:rPr>
          <w:rFonts w:ascii="仿宋_GB2312" w:eastAsia="仿宋_GB2312" w:hint="eastAsia"/>
          <w:sz w:val="30"/>
          <w:szCs w:val="30"/>
        </w:rPr>
        <w:t>[情境]贾君，六个月月龄，生长发育良好。现在是喝奶时间，请为冲调奶粉。</w:t>
      </w:r>
    </w:p>
    <w:p w:rsidR="00EC2412" w:rsidRDefault="00CC2094" w:rsidP="00EC2412">
      <w:pPr>
        <w:spacing w:line="500" w:lineRule="exact"/>
        <w:ind w:firstLineChars="200" w:firstLine="600"/>
        <w:outlineLvl w:val="1"/>
        <w:rPr>
          <w:rFonts w:ascii="仿宋_GB2312" w:eastAsia="仿宋_GB2312"/>
          <w:sz w:val="30"/>
          <w:szCs w:val="30"/>
        </w:rPr>
      </w:pPr>
      <w:r w:rsidRPr="00EC2412">
        <w:rPr>
          <w:rFonts w:ascii="仿宋_GB2312" w:eastAsia="仿宋_GB2312" w:hint="eastAsia"/>
          <w:sz w:val="30"/>
          <w:szCs w:val="30"/>
        </w:rPr>
        <w:t>（1）本题分值：100分。</w:t>
      </w:r>
    </w:p>
    <w:p w:rsidR="00EC2412" w:rsidRDefault="00CC2094" w:rsidP="00EC2412">
      <w:pPr>
        <w:spacing w:line="500" w:lineRule="exact"/>
        <w:ind w:firstLineChars="200" w:firstLine="600"/>
        <w:outlineLvl w:val="1"/>
        <w:rPr>
          <w:rFonts w:ascii="仿宋_GB2312" w:eastAsia="仿宋_GB2312"/>
          <w:sz w:val="30"/>
          <w:szCs w:val="30"/>
        </w:rPr>
      </w:pPr>
      <w:r w:rsidRPr="00EC2412">
        <w:rPr>
          <w:rFonts w:ascii="仿宋_GB2312" w:eastAsia="仿宋_GB2312" w:hint="eastAsia"/>
          <w:sz w:val="30"/>
          <w:szCs w:val="30"/>
        </w:rPr>
        <w:t>（2）考核时间：5分钟。</w:t>
      </w:r>
    </w:p>
    <w:p w:rsidR="00CC2094" w:rsidRPr="00EC2412" w:rsidRDefault="00CC2094" w:rsidP="00EC2412">
      <w:pPr>
        <w:spacing w:line="500" w:lineRule="exact"/>
        <w:ind w:firstLineChars="200" w:firstLine="600"/>
        <w:outlineLvl w:val="1"/>
        <w:rPr>
          <w:rFonts w:ascii="仿宋_GB2312" w:eastAsia="仿宋_GB2312"/>
          <w:sz w:val="30"/>
          <w:szCs w:val="30"/>
        </w:rPr>
      </w:pPr>
      <w:r w:rsidRPr="00EC2412">
        <w:rPr>
          <w:rFonts w:ascii="仿宋_GB2312" w:eastAsia="仿宋_GB2312" w:hint="eastAsia"/>
          <w:sz w:val="30"/>
          <w:szCs w:val="30"/>
        </w:rPr>
        <w:t>（3）考核形式：实操</w:t>
      </w:r>
    </w:p>
    <w:p w:rsidR="00687A6A" w:rsidRDefault="00687A6A" w:rsidP="00687A6A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687A6A" w:rsidRDefault="00687A6A" w:rsidP="00687A6A">
      <w:pPr>
        <w:rPr>
          <w:sz w:val="24"/>
        </w:rPr>
      </w:pPr>
    </w:p>
    <w:p w:rsidR="00EC2412" w:rsidRDefault="00EC2412" w:rsidP="00687A6A">
      <w:pPr>
        <w:rPr>
          <w:sz w:val="24"/>
        </w:rPr>
      </w:pPr>
    </w:p>
    <w:p w:rsidR="00EC2412" w:rsidRDefault="00EC2412" w:rsidP="00687A6A">
      <w:pPr>
        <w:rPr>
          <w:sz w:val="24"/>
        </w:rPr>
      </w:pPr>
    </w:p>
    <w:p w:rsidR="00EC2412" w:rsidRDefault="00EC2412" w:rsidP="00687A6A">
      <w:pPr>
        <w:rPr>
          <w:sz w:val="24"/>
        </w:rPr>
      </w:pPr>
    </w:p>
    <w:p w:rsidR="00EC2412" w:rsidRDefault="00EC2412" w:rsidP="00687A6A">
      <w:pPr>
        <w:rPr>
          <w:sz w:val="24"/>
        </w:rPr>
      </w:pPr>
    </w:p>
    <w:p w:rsidR="00EC2412" w:rsidRDefault="00EC2412" w:rsidP="00687A6A">
      <w:pPr>
        <w:rPr>
          <w:sz w:val="24"/>
        </w:rPr>
      </w:pPr>
    </w:p>
    <w:p w:rsidR="00EC2412" w:rsidRDefault="00EC2412" w:rsidP="00687A6A">
      <w:pPr>
        <w:rPr>
          <w:sz w:val="24"/>
        </w:rPr>
      </w:pPr>
    </w:p>
    <w:p w:rsidR="00EC2412" w:rsidRDefault="00EC2412" w:rsidP="00687A6A">
      <w:pPr>
        <w:rPr>
          <w:sz w:val="24"/>
        </w:rPr>
      </w:pPr>
    </w:p>
    <w:p w:rsidR="00EC2412" w:rsidRDefault="00EC2412" w:rsidP="00687A6A">
      <w:pPr>
        <w:rPr>
          <w:sz w:val="24"/>
        </w:rPr>
      </w:pPr>
    </w:p>
    <w:p w:rsidR="00EC2412" w:rsidRDefault="00EC2412" w:rsidP="00687A6A">
      <w:pPr>
        <w:rPr>
          <w:sz w:val="24"/>
        </w:rPr>
      </w:pPr>
    </w:p>
    <w:p w:rsidR="00EC2412" w:rsidRDefault="00EC2412" w:rsidP="00687A6A">
      <w:pPr>
        <w:rPr>
          <w:sz w:val="24"/>
        </w:rPr>
      </w:pPr>
    </w:p>
    <w:p w:rsidR="00EC2412" w:rsidRDefault="00EC2412" w:rsidP="00687A6A">
      <w:pPr>
        <w:rPr>
          <w:sz w:val="24"/>
        </w:rPr>
      </w:pPr>
    </w:p>
    <w:p w:rsidR="00266595" w:rsidRDefault="00266595" w:rsidP="00687A6A">
      <w:pPr>
        <w:rPr>
          <w:sz w:val="24"/>
        </w:rPr>
      </w:pPr>
    </w:p>
    <w:p w:rsidR="00266595" w:rsidRDefault="00266595" w:rsidP="00687A6A">
      <w:pPr>
        <w:rPr>
          <w:sz w:val="24"/>
        </w:rPr>
      </w:pPr>
    </w:p>
    <w:p w:rsidR="00266595" w:rsidRDefault="00266595" w:rsidP="00687A6A">
      <w:pPr>
        <w:rPr>
          <w:sz w:val="24"/>
        </w:rPr>
      </w:pPr>
    </w:p>
    <w:p w:rsidR="00266595" w:rsidRDefault="00266595" w:rsidP="00687A6A">
      <w:pPr>
        <w:rPr>
          <w:sz w:val="24"/>
        </w:rPr>
      </w:pPr>
    </w:p>
    <w:p w:rsidR="00266595" w:rsidRDefault="00266595" w:rsidP="00687A6A">
      <w:pPr>
        <w:rPr>
          <w:sz w:val="24"/>
        </w:rPr>
      </w:pPr>
    </w:p>
    <w:p w:rsidR="00266595" w:rsidRDefault="00266595" w:rsidP="00687A6A">
      <w:pPr>
        <w:rPr>
          <w:sz w:val="24"/>
        </w:rPr>
      </w:pPr>
    </w:p>
    <w:p w:rsidR="00EC2412" w:rsidRDefault="00EC2412" w:rsidP="00687A6A">
      <w:pPr>
        <w:rPr>
          <w:sz w:val="24"/>
        </w:rPr>
      </w:pPr>
    </w:p>
    <w:p w:rsidR="00EC2412" w:rsidRDefault="00EC2412" w:rsidP="00687A6A">
      <w:pPr>
        <w:rPr>
          <w:sz w:val="24"/>
        </w:rPr>
      </w:pPr>
    </w:p>
    <w:p w:rsidR="00EC2412" w:rsidRPr="00687A6A" w:rsidRDefault="00EC2412" w:rsidP="00687A6A">
      <w:pPr>
        <w:rPr>
          <w:sz w:val="24"/>
        </w:rPr>
      </w:pPr>
    </w:p>
    <w:p w:rsidR="00CC2094" w:rsidRPr="00EC2412" w:rsidRDefault="00CC2094" w:rsidP="00CC2094">
      <w:pPr>
        <w:spacing w:line="360" w:lineRule="auto"/>
        <w:jc w:val="center"/>
        <w:rPr>
          <w:rFonts w:ascii="方正小标宋简体" w:eastAsia="方正小标宋简体" w:hAnsi="宋体"/>
          <w:b/>
          <w:sz w:val="32"/>
          <w:szCs w:val="32"/>
        </w:rPr>
      </w:pPr>
      <w:r w:rsidRPr="00EC2412">
        <w:rPr>
          <w:rFonts w:ascii="方正小标宋简体" w:eastAsia="方正小标宋简体" w:hAnsi="宋体" w:hint="eastAsia"/>
          <w:b/>
          <w:sz w:val="32"/>
          <w:szCs w:val="32"/>
        </w:rPr>
        <w:lastRenderedPageBreak/>
        <w:t>育婴员竞赛技能操作评分记录表（一）</w:t>
      </w:r>
    </w:p>
    <w:p w:rsidR="00CC2094" w:rsidRDefault="00CC2094" w:rsidP="00CC2094">
      <w:pPr>
        <w:tabs>
          <w:tab w:val="left" w:pos="1196"/>
        </w:tabs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CC2094" w:rsidRPr="00EC2412" w:rsidRDefault="00CC2094" w:rsidP="00EC2412">
      <w:pPr>
        <w:spacing w:line="360" w:lineRule="auto"/>
        <w:jc w:val="left"/>
        <w:rPr>
          <w:rFonts w:ascii="仿宋" w:eastAsia="仿宋" w:hAnsi="仿宋"/>
          <w:sz w:val="24"/>
        </w:rPr>
      </w:pPr>
      <w:r w:rsidRPr="00EC2412">
        <w:rPr>
          <w:rFonts w:ascii="仿宋" w:eastAsia="仿宋" w:hAnsi="仿宋" w:hint="eastAsia"/>
          <w:sz w:val="24"/>
        </w:rPr>
        <w:t xml:space="preserve"> </w:t>
      </w:r>
      <w:r w:rsidR="00EC2412">
        <w:rPr>
          <w:rFonts w:ascii="仿宋" w:eastAsia="仿宋" w:hAnsi="仿宋" w:hint="eastAsia"/>
          <w:sz w:val="24"/>
        </w:rPr>
        <w:t xml:space="preserve">   </w:t>
      </w:r>
      <w:r w:rsidRPr="00EC2412">
        <w:rPr>
          <w:rFonts w:ascii="仿宋" w:eastAsia="仿宋" w:hAnsi="仿宋" w:hint="eastAsia"/>
          <w:sz w:val="24"/>
        </w:rPr>
        <w:t>试题</w:t>
      </w:r>
      <w:proofErr w:type="gramStart"/>
      <w:r w:rsidR="00266595">
        <w:rPr>
          <w:rFonts w:ascii="仿宋" w:eastAsia="仿宋" w:hAnsi="仿宋" w:hint="eastAsia"/>
          <w:sz w:val="24"/>
        </w:rPr>
        <w:t>一</w:t>
      </w:r>
      <w:proofErr w:type="gramEnd"/>
      <w:r w:rsidRPr="00EC2412">
        <w:rPr>
          <w:rFonts w:ascii="仿宋" w:eastAsia="仿宋" w:hAnsi="仿宋" w:hint="eastAsia"/>
          <w:sz w:val="24"/>
        </w:rPr>
        <w:t>：婴儿</w:t>
      </w:r>
      <w:proofErr w:type="gramStart"/>
      <w:r w:rsidRPr="00EC2412">
        <w:rPr>
          <w:rFonts w:ascii="仿宋" w:eastAsia="仿宋" w:hAnsi="仿宋" w:hint="eastAsia"/>
          <w:sz w:val="24"/>
        </w:rPr>
        <w:t>抚</w:t>
      </w:r>
      <w:proofErr w:type="gramEnd"/>
      <w:r w:rsidRPr="00EC2412">
        <w:rPr>
          <w:rFonts w:ascii="仿宋" w:eastAsia="仿宋" w:hAnsi="仿宋" w:hint="eastAsia"/>
          <w:sz w:val="24"/>
        </w:rPr>
        <w:t xml:space="preserve">触及衣物更换                竞赛选手编号：           </w:t>
      </w:r>
    </w:p>
    <w:tbl>
      <w:tblPr>
        <w:tblW w:w="9700" w:type="dxa"/>
        <w:tblInd w:w="395" w:type="dxa"/>
        <w:tblLook w:val="0000"/>
      </w:tblPr>
      <w:tblGrid>
        <w:gridCol w:w="1080"/>
        <w:gridCol w:w="1080"/>
        <w:gridCol w:w="1080"/>
        <w:gridCol w:w="4300"/>
        <w:gridCol w:w="1080"/>
        <w:gridCol w:w="1080"/>
      </w:tblGrid>
      <w:tr w:rsidR="00CC2094" w:rsidRPr="00DD2C63" w:rsidTr="00EC2412">
        <w:trPr>
          <w:trHeight w:val="660"/>
        </w:trPr>
        <w:tc>
          <w:tcPr>
            <w:tcW w:w="9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EC2412">
              <w:rPr>
                <w:rFonts w:ascii="黑体" w:eastAsia="黑体" w:hAnsi="黑体" w:hint="eastAsia"/>
                <w:b/>
                <w:szCs w:val="21"/>
              </w:rPr>
              <w:t>选手报告参赛号码及比赛项目，举手示意、计时开始</w:t>
            </w:r>
            <w:r w:rsidRPr="00EC2412">
              <w:rPr>
                <w:rFonts w:ascii="黑体" w:eastAsia="黑体" w:hAnsi="黑体" w:cs="宋体" w:hint="eastAsia"/>
                <w:kern w:val="0"/>
                <w:szCs w:val="21"/>
              </w:rPr>
              <w:t>（备物5分钟，操作15分钟）</w:t>
            </w:r>
          </w:p>
        </w:tc>
      </w:tr>
      <w:tr w:rsidR="00CC2094" w:rsidRPr="00DD2C63" w:rsidTr="00EC2412">
        <w:trPr>
          <w:trHeight w:val="6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DD2C63" w:rsidRDefault="00CC2094" w:rsidP="000A35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2C63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Default="00CC2094" w:rsidP="000A35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2C63">
              <w:rPr>
                <w:rFonts w:ascii="宋体" w:hAnsi="宋体" w:cs="宋体" w:hint="eastAsia"/>
                <w:kern w:val="0"/>
                <w:sz w:val="24"/>
              </w:rPr>
              <w:t>考核</w:t>
            </w:r>
          </w:p>
          <w:p w:rsidR="00CC2094" w:rsidRPr="00DD2C63" w:rsidRDefault="00CC2094" w:rsidP="000A35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2C63">
              <w:rPr>
                <w:rFonts w:ascii="宋体" w:hAnsi="宋体" w:cs="宋体" w:hint="eastAsia"/>
                <w:kern w:val="0"/>
                <w:sz w:val="24"/>
              </w:rPr>
              <w:t>要点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DD2C63" w:rsidRDefault="00CC2094" w:rsidP="000A35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2C63">
              <w:rPr>
                <w:rFonts w:ascii="宋体" w:hAnsi="宋体" w:cs="宋体" w:hint="eastAsia"/>
                <w:kern w:val="0"/>
                <w:sz w:val="24"/>
              </w:rPr>
              <w:t>配分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DD2C63" w:rsidRDefault="00CC2094" w:rsidP="000A35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2C63">
              <w:rPr>
                <w:rFonts w:ascii="宋体" w:hAnsi="宋体" w:cs="宋体" w:hint="eastAsia"/>
                <w:kern w:val="0"/>
                <w:sz w:val="24"/>
              </w:rPr>
              <w:t>考核标准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DD2C63" w:rsidRDefault="00CC2094" w:rsidP="000A35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2C63">
              <w:rPr>
                <w:rFonts w:ascii="宋体" w:hAnsi="宋体" w:cs="宋体" w:hint="eastAsia"/>
                <w:kern w:val="0"/>
                <w:sz w:val="24"/>
              </w:rPr>
              <w:t>扣分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DD2C63" w:rsidRDefault="00CC2094" w:rsidP="000A35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2C63">
              <w:rPr>
                <w:rFonts w:ascii="宋体" w:hAnsi="宋体" w:cs="宋体" w:hint="eastAsia"/>
                <w:kern w:val="0"/>
                <w:sz w:val="24"/>
              </w:rPr>
              <w:t>得分</w:t>
            </w:r>
          </w:p>
        </w:tc>
      </w:tr>
      <w:tr w:rsidR="00CC2094" w:rsidRPr="00EC2412" w:rsidTr="00EC2412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抚触前准备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检查操作者指甲是否平齐无污垢，摘掉首饰或戒指，洗手。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C2094" w:rsidRPr="00EC2412" w:rsidTr="00EC2412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铺平大浴巾，将婴儿抱至护理台。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C2094" w:rsidRPr="00EC2412" w:rsidTr="00EC2412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266595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解开婴儿连衣裤，尿布。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C2094" w:rsidRPr="00EC2412" w:rsidTr="00EC2412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266595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脱去连</w:t>
            </w:r>
            <w:proofErr w:type="gramEnd"/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衣裤，尿布。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C2094" w:rsidRPr="00EC2412" w:rsidTr="00EC2412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在手上涂上护手霜。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C2094" w:rsidRPr="00EC2412" w:rsidTr="00EC2412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把婴儿放在铺有大毛巾的护理台上，动作要轻柔。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C2094" w:rsidRPr="00EC2412" w:rsidTr="00EC2412">
        <w:trPr>
          <w:trHeight w:val="50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266595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为宝宝涂上润肤油。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C2094" w:rsidRPr="00EC2412" w:rsidTr="00EC2412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抚</w:t>
            </w:r>
            <w:proofErr w:type="gramStart"/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触操作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抚触脸部。（舒缓脸部紧绷）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C2094" w:rsidRPr="00EC2412" w:rsidTr="00EC2412">
        <w:trPr>
          <w:trHeight w:val="45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抚触胸部。（顺畅呼吸循环）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C2094" w:rsidRPr="00EC2412" w:rsidTr="00EC2412">
        <w:trPr>
          <w:trHeight w:val="45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抚</w:t>
            </w:r>
            <w:proofErr w:type="gramEnd"/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触手部。（增加灵活反应）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C2094" w:rsidRPr="00EC2412" w:rsidTr="00EC2412">
        <w:trPr>
          <w:trHeight w:val="46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抚触腹部。（有助于肠胃活动）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C2094" w:rsidRPr="00EC2412" w:rsidTr="00EC2412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抚触腿部。（增加运动协调功能）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C2094" w:rsidRPr="00EC2412" w:rsidTr="00EC2412">
        <w:trPr>
          <w:trHeight w:val="50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抚触背部。（舒缓背部肌肉）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C2094" w:rsidRPr="00EC2412" w:rsidTr="00EC2412">
        <w:trPr>
          <w:trHeight w:val="4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更换衣物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将婴儿兜上尿布。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C2094" w:rsidRPr="00EC2412" w:rsidTr="00EC2412">
        <w:trPr>
          <w:trHeight w:val="77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穿尿布，松紧合适容两指，侧边翻好，涂护臀霜，穿好婴儿衣裤。（动作轻柔）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C2094" w:rsidRPr="00EC2412" w:rsidTr="00EC2412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266595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  <w:r w:rsidR="00CC2094" w:rsidRPr="00EC2412">
              <w:rPr>
                <w:rFonts w:ascii="仿宋" w:eastAsia="仿宋" w:hAnsi="仿宋" w:cs="宋体" w:hint="eastAsia"/>
                <w:kern w:val="0"/>
                <w:sz w:val="24"/>
              </w:rPr>
              <w:t>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C2094" w:rsidRPr="00EC2412" w:rsidTr="00EC2412">
        <w:trPr>
          <w:trHeight w:val="12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否定项</w:t>
            </w:r>
          </w:p>
        </w:tc>
        <w:tc>
          <w:tcPr>
            <w:tcW w:w="8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EC241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（1）超过1分钟从总分中扣5分，超过3分钟停止操作。</w:t>
            </w: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br/>
              <w:t>（2）抚触顺序颠倒超过三个，将不得分。</w:t>
            </w: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br/>
              <w:t>（3）动作粗野，严重损毁操作模型。</w:t>
            </w: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br/>
              <w:t>（4）冲撞评委，对评委询问恶言相击。</w:t>
            </w:r>
          </w:p>
        </w:tc>
      </w:tr>
    </w:tbl>
    <w:p w:rsidR="00CC2094" w:rsidRPr="00EC2412" w:rsidRDefault="00CC2094" w:rsidP="005C0627">
      <w:pPr>
        <w:widowControl/>
        <w:spacing w:beforeLines="100" w:line="240" w:lineRule="exact"/>
        <w:jc w:val="center"/>
        <w:rPr>
          <w:rFonts w:ascii="仿宋" w:eastAsia="仿宋" w:hAnsi="仿宋" w:cs="宋体"/>
          <w:kern w:val="0"/>
          <w:sz w:val="24"/>
        </w:rPr>
      </w:pPr>
      <w:r w:rsidRPr="00EC2412">
        <w:rPr>
          <w:rFonts w:ascii="仿宋" w:eastAsia="仿宋" w:hAnsi="仿宋" w:cs="宋体" w:hint="eastAsia"/>
          <w:kern w:val="0"/>
          <w:sz w:val="24"/>
        </w:rPr>
        <w:t xml:space="preserve">裁判员签字：                         2017年   月   日     </w:t>
      </w:r>
    </w:p>
    <w:p w:rsidR="00CC2094" w:rsidRPr="00EC2412" w:rsidRDefault="00CC2094" w:rsidP="005C0627">
      <w:pPr>
        <w:widowControl/>
        <w:spacing w:beforeLines="100" w:line="240" w:lineRule="exact"/>
        <w:jc w:val="center"/>
        <w:rPr>
          <w:rFonts w:ascii="仿宋" w:eastAsia="仿宋" w:hAnsi="仿宋" w:cs="宋体"/>
          <w:kern w:val="0"/>
          <w:sz w:val="24"/>
        </w:rPr>
      </w:pPr>
      <w:r w:rsidRPr="00EC2412">
        <w:rPr>
          <w:rFonts w:ascii="仿宋" w:eastAsia="仿宋" w:hAnsi="仿宋" w:cs="宋体" w:hint="eastAsia"/>
          <w:kern w:val="0"/>
          <w:sz w:val="24"/>
        </w:rPr>
        <w:t xml:space="preserve">核  分  人：                         2017年   月   日  </w:t>
      </w:r>
    </w:p>
    <w:p w:rsidR="00EC2412" w:rsidRDefault="00EC2412" w:rsidP="005C0627">
      <w:pPr>
        <w:tabs>
          <w:tab w:val="left" w:pos="1196"/>
        </w:tabs>
        <w:spacing w:beforeLines="100" w:line="360" w:lineRule="auto"/>
        <w:jc w:val="center"/>
        <w:rPr>
          <w:rFonts w:ascii="宋体" w:hAnsi="宋体"/>
          <w:b/>
          <w:sz w:val="32"/>
          <w:szCs w:val="32"/>
        </w:rPr>
      </w:pPr>
    </w:p>
    <w:p w:rsidR="00EC2412" w:rsidRDefault="00EC2412" w:rsidP="00CC2094">
      <w:pPr>
        <w:tabs>
          <w:tab w:val="left" w:pos="1196"/>
        </w:tabs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CC2094" w:rsidRPr="00C96A46" w:rsidRDefault="00CC2094" w:rsidP="00CC2094">
      <w:pPr>
        <w:tabs>
          <w:tab w:val="left" w:pos="1196"/>
        </w:tabs>
        <w:spacing w:line="360" w:lineRule="auto"/>
        <w:jc w:val="center"/>
        <w:rPr>
          <w:rFonts w:ascii="宋体" w:hAnsi="宋体"/>
          <w:sz w:val="32"/>
          <w:szCs w:val="32"/>
        </w:rPr>
      </w:pPr>
      <w:r w:rsidRPr="00DD2C63">
        <w:rPr>
          <w:rFonts w:ascii="宋体" w:hAnsi="宋体" w:hint="eastAsia"/>
          <w:b/>
          <w:sz w:val="32"/>
          <w:szCs w:val="32"/>
        </w:rPr>
        <w:t>育婴员竞赛技能操作评分记录表（</w:t>
      </w:r>
      <w:r w:rsidR="00266595">
        <w:rPr>
          <w:rFonts w:ascii="宋体" w:hAnsi="宋体" w:hint="eastAsia"/>
          <w:b/>
          <w:sz w:val="32"/>
          <w:szCs w:val="32"/>
        </w:rPr>
        <w:t>二</w:t>
      </w:r>
      <w:r w:rsidRPr="00DD2C63">
        <w:rPr>
          <w:rFonts w:ascii="宋体" w:hAnsi="宋体" w:hint="eastAsia"/>
          <w:b/>
          <w:sz w:val="32"/>
          <w:szCs w:val="32"/>
        </w:rPr>
        <w:t>）</w:t>
      </w:r>
    </w:p>
    <w:p w:rsidR="00CC2094" w:rsidRPr="00EC2412" w:rsidRDefault="00CC2094" w:rsidP="00CC2094">
      <w:pPr>
        <w:tabs>
          <w:tab w:val="left" w:pos="1196"/>
        </w:tabs>
        <w:spacing w:line="360" w:lineRule="auto"/>
        <w:jc w:val="left"/>
        <w:rPr>
          <w:rFonts w:ascii="仿宋" w:eastAsia="仿宋" w:hAnsi="仿宋"/>
          <w:sz w:val="24"/>
        </w:rPr>
      </w:pPr>
      <w:r w:rsidRPr="00C96A46">
        <w:rPr>
          <w:rFonts w:ascii="宋体" w:hAnsi="宋体" w:hint="eastAsia"/>
          <w:sz w:val="32"/>
          <w:szCs w:val="32"/>
        </w:rPr>
        <w:t xml:space="preserve"> </w:t>
      </w:r>
      <w:r w:rsidRPr="00EC2412">
        <w:rPr>
          <w:rFonts w:ascii="仿宋" w:eastAsia="仿宋" w:hAnsi="仿宋" w:hint="eastAsia"/>
          <w:sz w:val="24"/>
        </w:rPr>
        <w:t>试题</w:t>
      </w:r>
      <w:r w:rsidR="00266595">
        <w:rPr>
          <w:rFonts w:ascii="仿宋" w:eastAsia="仿宋" w:hAnsi="仿宋" w:hint="eastAsia"/>
          <w:sz w:val="24"/>
        </w:rPr>
        <w:t>二</w:t>
      </w:r>
      <w:r w:rsidRPr="00EC2412">
        <w:rPr>
          <w:rFonts w:ascii="仿宋" w:eastAsia="仿宋" w:hAnsi="仿宋" w:hint="eastAsia"/>
          <w:sz w:val="24"/>
        </w:rPr>
        <w:t>：</w:t>
      </w:r>
      <w:r w:rsidRPr="00EC2412">
        <w:rPr>
          <w:rFonts w:ascii="仿宋" w:eastAsia="仿宋" w:hAnsi="仿宋" w:cs="宋体" w:hint="eastAsia"/>
          <w:bCs/>
          <w:kern w:val="0"/>
          <w:sz w:val="24"/>
        </w:rPr>
        <w:t>给婴儿冲调奶粉</w:t>
      </w:r>
      <w:r w:rsidRPr="00EC2412">
        <w:rPr>
          <w:rFonts w:ascii="仿宋" w:eastAsia="仿宋" w:hAnsi="仿宋" w:hint="eastAsia"/>
          <w:sz w:val="24"/>
        </w:rPr>
        <w:t xml:space="preserve">                 竞赛选手编号：</w:t>
      </w:r>
      <w:r w:rsidRPr="00EC2412">
        <w:rPr>
          <w:rFonts w:ascii="仿宋" w:eastAsia="仿宋" w:hAnsi="仿宋" w:hint="eastAsia"/>
          <w:sz w:val="24"/>
          <w:u w:val="single"/>
        </w:rPr>
        <w:t xml:space="preserve">          </w:t>
      </w:r>
    </w:p>
    <w:tbl>
      <w:tblPr>
        <w:tblW w:w="9320" w:type="dxa"/>
        <w:tblInd w:w="583" w:type="dxa"/>
        <w:tblLook w:val="0000"/>
      </w:tblPr>
      <w:tblGrid>
        <w:gridCol w:w="846"/>
        <w:gridCol w:w="1280"/>
        <w:gridCol w:w="700"/>
        <w:gridCol w:w="4334"/>
        <w:gridCol w:w="1080"/>
        <w:gridCol w:w="1080"/>
      </w:tblGrid>
      <w:tr w:rsidR="00CC2094" w:rsidRPr="00EC2412" w:rsidTr="006B3176">
        <w:trPr>
          <w:trHeight w:val="600"/>
        </w:trPr>
        <w:tc>
          <w:tcPr>
            <w:tcW w:w="9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2412">
              <w:rPr>
                <w:rFonts w:ascii="仿宋" w:eastAsia="仿宋" w:hAnsi="仿宋" w:hint="eastAsia"/>
                <w:b/>
                <w:sz w:val="24"/>
                <w:szCs w:val="24"/>
              </w:rPr>
              <w:t>选手报告参赛号码及比赛项目，举手示意、计时开始</w:t>
            </w:r>
            <w:r w:rsidRPr="00EC241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（备物2分钟，操作10分钟）</w:t>
            </w:r>
          </w:p>
        </w:tc>
      </w:tr>
      <w:tr w:rsidR="00CC2094" w:rsidRPr="00EC2412" w:rsidTr="006B3176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考核要点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配分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考核标准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扣分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得分</w:t>
            </w:r>
          </w:p>
        </w:tc>
      </w:tr>
      <w:tr w:rsidR="00CC2094" w:rsidRPr="00EC2412" w:rsidTr="006B3176">
        <w:trPr>
          <w:trHeight w:val="7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操作前</w:t>
            </w:r>
          </w:p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检查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EC24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首先洗净双手。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C2094" w:rsidRPr="00EC2412" w:rsidTr="006B3176">
        <w:trPr>
          <w:trHeight w:val="7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操作程序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EC24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先取消过毒的奶瓶，加入适当的温开水，水温在40- 60度之间。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C2094" w:rsidRPr="00EC2412" w:rsidTr="006B3176">
        <w:trPr>
          <w:trHeight w:val="7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EC24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加入正确数量的奶粉。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C2094" w:rsidRPr="00EC2412" w:rsidTr="006B3176">
        <w:trPr>
          <w:trHeight w:val="7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EC24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给奶瓶套上奶嘴，轻轻左右摇匀。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C2094" w:rsidRPr="00EC2412" w:rsidTr="006B3176">
        <w:trPr>
          <w:trHeight w:val="7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EC24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将奶瓶倒置，在手臂内侧滴一滴确定温度是否合适，注意此时手不能碰到奶嘴。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C2094" w:rsidRPr="00EC2412" w:rsidTr="006B3176">
        <w:trPr>
          <w:trHeight w:val="7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EC24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冲泡的牛奶是否有结块或粘底的情况。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C2094" w:rsidRPr="00EC2412" w:rsidTr="006B3176">
        <w:trPr>
          <w:trHeight w:val="7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清洗奶瓶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EC24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清洗奶瓶。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C2094" w:rsidRPr="00EC2412" w:rsidTr="006B3176">
        <w:trPr>
          <w:trHeight w:val="7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EC24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评论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266595" w:rsidP="00EC24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理论提问。（根据操作情况随机提问1-2个问题）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C2094" w:rsidRPr="00EC2412" w:rsidTr="006B3176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266595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C2094" w:rsidRPr="00EC2412" w:rsidTr="006B3176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C2094" w:rsidRPr="00EC2412" w:rsidRDefault="00CC2094" w:rsidP="000A35B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否定项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94" w:rsidRPr="00EC2412" w:rsidRDefault="00CC2094" w:rsidP="000A35B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t>（1）超过1分钟从总分中扣5分，超过3分钟停止操作。</w:t>
            </w: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br/>
              <w:t>（2）动作粗野，严重损毁操作器具。</w:t>
            </w:r>
            <w:r w:rsidRPr="00EC2412">
              <w:rPr>
                <w:rFonts w:ascii="仿宋" w:eastAsia="仿宋" w:hAnsi="仿宋" w:cs="宋体" w:hint="eastAsia"/>
                <w:kern w:val="0"/>
                <w:sz w:val="24"/>
              </w:rPr>
              <w:br/>
              <w:t>（3）冲撞评委，对评委询问恶言相击。</w:t>
            </w:r>
          </w:p>
        </w:tc>
      </w:tr>
    </w:tbl>
    <w:p w:rsidR="00CC2094" w:rsidRPr="00EC2412" w:rsidRDefault="00CC2094" w:rsidP="00CC2094">
      <w:pPr>
        <w:spacing w:line="360" w:lineRule="auto"/>
        <w:jc w:val="left"/>
        <w:rPr>
          <w:rFonts w:ascii="仿宋" w:eastAsia="仿宋" w:hAnsi="仿宋"/>
          <w:sz w:val="24"/>
        </w:rPr>
      </w:pPr>
      <w:r w:rsidRPr="00EC2412">
        <w:rPr>
          <w:rFonts w:ascii="仿宋" w:eastAsia="仿宋" w:hAnsi="仿宋" w:hint="eastAsia"/>
          <w:sz w:val="24"/>
        </w:rPr>
        <w:t xml:space="preserve">裁判员签字：                         2017年   月   日     </w:t>
      </w:r>
    </w:p>
    <w:p w:rsidR="00CC2094" w:rsidRPr="00EC2412" w:rsidRDefault="00CC2094" w:rsidP="00CC2094">
      <w:pPr>
        <w:spacing w:line="360" w:lineRule="auto"/>
        <w:jc w:val="left"/>
        <w:rPr>
          <w:rFonts w:ascii="仿宋" w:eastAsia="仿宋" w:hAnsi="仿宋"/>
          <w:sz w:val="24"/>
        </w:rPr>
      </w:pPr>
      <w:r w:rsidRPr="00EC2412">
        <w:rPr>
          <w:rFonts w:ascii="仿宋" w:eastAsia="仿宋" w:hAnsi="仿宋" w:hint="eastAsia"/>
          <w:sz w:val="24"/>
        </w:rPr>
        <w:t xml:space="preserve">核  分  人：                         2017年   月   日 </w:t>
      </w:r>
    </w:p>
    <w:p w:rsidR="006B3176" w:rsidRDefault="006B3176" w:rsidP="00CC2094">
      <w:pPr>
        <w:spacing w:line="360" w:lineRule="auto"/>
        <w:jc w:val="left"/>
        <w:rPr>
          <w:rFonts w:ascii="仿宋" w:eastAsia="仿宋" w:hAnsi="仿宋"/>
          <w:b/>
          <w:sz w:val="36"/>
          <w:szCs w:val="36"/>
        </w:rPr>
      </w:pPr>
    </w:p>
    <w:p w:rsidR="006B3176" w:rsidRDefault="006B3176" w:rsidP="00CC2094">
      <w:pPr>
        <w:spacing w:line="360" w:lineRule="auto"/>
        <w:jc w:val="left"/>
        <w:rPr>
          <w:rFonts w:ascii="仿宋" w:eastAsia="仿宋" w:hAnsi="仿宋"/>
          <w:b/>
          <w:sz w:val="36"/>
          <w:szCs w:val="36"/>
        </w:rPr>
      </w:pPr>
    </w:p>
    <w:p w:rsidR="006B3176" w:rsidRDefault="006B3176" w:rsidP="00CC2094">
      <w:pPr>
        <w:spacing w:line="360" w:lineRule="auto"/>
        <w:jc w:val="left"/>
        <w:rPr>
          <w:rFonts w:ascii="仿宋" w:eastAsia="仿宋" w:hAnsi="仿宋"/>
          <w:b/>
          <w:sz w:val="36"/>
          <w:szCs w:val="36"/>
        </w:rPr>
      </w:pPr>
    </w:p>
    <w:p w:rsidR="006B3176" w:rsidRDefault="006B3176" w:rsidP="00CC2094">
      <w:pPr>
        <w:spacing w:line="360" w:lineRule="auto"/>
        <w:jc w:val="left"/>
        <w:rPr>
          <w:rFonts w:ascii="仿宋" w:eastAsia="仿宋" w:hAnsi="仿宋"/>
          <w:b/>
          <w:sz w:val="36"/>
          <w:szCs w:val="36"/>
        </w:rPr>
      </w:pPr>
    </w:p>
    <w:p w:rsidR="006B3176" w:rsidRDefault="006B3176" w:rsidP="00CC2094">
      <w:pPr>
        <w:spacing w:line="360" w:lineRule="auto"/>
        <w:jc w:val="left"/>
        <w:rPr>
          <w:rFonts w:ascii="仿宋" w:eastAsia="仿宋" w:hAnsi="仿宋"/>
          <w:b/>
          <w:sz w:val="36"/>
          <w:szCs w:val="36"/>
        </w:rPr>
      </w:pPr>
    </w:p>
    <w:p w:rsidR="006B3176" w:rsidRDefault="006B3176" w:rsidP="00CC2094">
      <w:pPr>
        <w:spacing w:line="360" w:lineRule="auto"/>
        <w:jc w:val="left"/>
        <w:rPr>
          <w:rFonts w:ascii="仿宋" w:eastAsia="仿宋" w:hAnsi="仿宋"/>
          <w:b/>
          <w:sz w:val="36"/>
          <w:szCs w:val="36"/>
        </w:rPr>
      </w:pPr>
    </w:p>
    <w:p w:rsidR="006B3176" w:rsidRDefault="006B3176" w:rsidP="006B3176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</w:p>
    <w:p w:rsidR="00CC2094" w:rsidRPr="006B3176" w:rsidRDefault="00CC2094" w:rsidP="006B3176">
      <w:pPr>
        <w:spacing w:line="360" w:lineRule="auto"/>
        <w:jc w:val="center"/>
        <w:rPr>
          <w:rFonts w:ascii="黑体" w:eastAsia="黑体" w:hAnsi="黑体"/>
          <w:sz w:val="24"/>
        </w:rPr>
      </w:pPr>
      <w:r w:rsidRPr="006B3176">
        <w:rPr>
          <w:rFonts w:ascii="黑体" w:eastAsia="黑体" w:hAnsi="黑体" w:hint="eastAsia"/>
          <w:sz w:val="36"/>
          <w:szCs w:val="36"/>
        </w:rPr>
        <w:t>育婴员竞赛技能操作成绩汇总表</w:t>
      </w:r>
    </w:p>
    <w:p w:rsidR="006B3176" w:rsidRDefault="006B3176" w:rsidP="006B3176">
      <w:pPr>
        <w:spacing w:line="360" w:lineRule="auto"/>
        <w:ind w:firstLineChars="150" w:firstLine="360"/>
        <w:jc w:val="left"/>
        <w:rPr>
          <w:rFonts w:ascii="仿宋" w:eastAsia="仿宋" w:hAnsi="仿宋"/>
          <w:sz w:val="24"/>
          <w:szCs w:val="24"/>
        </w:rPr>
      </w:pPr>
    </w:p>
    <w:p w:rsidR="00CC2094" w:rsidRPr="006B3176" w:rsidRDefault="00CC2094" w:rsidP="006B3176">
      <w:pPr>
        <w:spacing w:line="360" w:lineRule="auto"/>
        <w:ind w:firstLineChars="150" w:firstLine="360"/>
        <w:jc w:val="left"/>
        <w:rPr>
          <w:rFonts w:ascii="仿宋" w:eastAsia="仿宋" w:hAnsi="仿宋"/>
          <w:sz w:val="24"/>
          <w:szCs w:val="24"/>
        </w:rPr>
      </w:pPr>
      <w:r w:rsidRPr="006B3176">
        <w:rPr>
          <w:rFonts w:ascii="仿宋" w:eastAsia="仿宋" w:hAnsi="仿宋" w:hint="eastAsia"/>
          <w:sz w:val="24"/>
          <w:szCs w:val="24"/>
        </w:rPr>
        <w:t>竞赛选手编号：           竞赛时间：2017年  月  日</w:t>
      </w:r>
    </w:p>
    <w:tbl>
      <w:tblPr>
        <w:tblpPr w:leftFromText="180" w:rightFromText="180" w:vertAnchor="text" w:horzAnchor="margin" w:tblpXSpec="center" w:tblpY="554"/>
        <w:tblW w:w="94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3"/>
        <w:gridCol w:w="4482"/>
        <w:gridCol w:w="720"/>
        <w:gridCol w:w="654"/>
        <w:gridCol w:w="654"/>
        <w:gridCol w:w="852"/>
        <w:gridCol w:w="1455"/>
      </w:tblGrid>
      <w:tr w:rsidR="00CC2094" w:rsidRPr="006B3176" w:rsidTr="006B3176">
        <w:trPr>
          <w:trHeight w:val="462"/>
        </w:trPr>
        <w:tc>
          <w:tcPr>
            <w:tcW w:w="633" w:type="dxa"/>
            <w:vAlign w:val="center"/>
          </w:tcPr>
          <w:p w:rsidR="00CC2094" w:rsidRPr="006B3176" w:rsidRDefault="00CC2094" w:rsidP="006B317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3176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4482" w:type="dxa"/>
            <w:vAlign w:val="center"/>
          </w:tcPr>
          <w:p w:rsidR="00CC2094" w:rsidRPr="006B3176" w:rsidRDefault="00CC2094" w:rsidP="006B317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3176">
              <w:rPr>
                <w:rFonts w:ascii="黑体" w:eastAsia="黑体" w:hAnsi="黑体" w:hint="eastAsia"/>
                <w:sz w:val="24"/>
                <w:szCs w:val="24"/>
              </w:rPr>
              <w:t>试题名称</w:t>
            </w:r>
          </w:p>
        </w:tc>
        <w:tc>
          <w:tcPr>
            <w:tcW w:w="720" w:type="dxa"/>
            <w:vAlign w:val="center"/>
          </w:tcPr>
          <w:p w:rsidR="00CC2094" w:rsidRPr="006B3176" w:rsidRDefault="00CC2094" w:rsidP="006B317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3176">
              <w:rPr>
                <w:rFonts w:ascii="黑体" w:eastAsia="黑体" w:hAnsi="黑体" w:hint="eastAsia"/>
                <w:sz w:val="24"/>
                <w:szCs w:val="24"/>
              </w:rPr>
              <w:t>配分</w:t>
            </w:r>
          </w:p>
        </w:tc>
        <w:tc>
          <w:tcPr>
            <w:tcW w:w="654" w:type="dxa"/>
            <w:vAlign w:val="center"/>
          </w:tcPr>
          <w:p w:rsidR="00CC2094" w:rsidRPr="006B3176" w:rsidRDefault="00CC2094" w:rsidP="006B317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3176">
              <w:rPr>
                <w:rFonts w:ascii="黑体" w:eastAsia="黑体" w:hAnsi="黑体" w:hint="eastAsia"/>
                <w:sz w:val="24"/>
                <w:szCs w:val="24"/>
              </w:rPr>
              <w:t>得分</w:t>
            </w:r>
          </w:p>
        </w:tc>
        <w:tc>
          <w:tcPr>
            <w:tcW w:w="654" w:type="dxa"/>
            <w:vAlign w:val="center"/>
          </w:tcPr>
          <w:p w:rsidR="00CC2094" w:rsidRPr="006B3176" w:rsidRDefault="00CC2094" w:rsidP="006B317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3176">
              <w:rPr>
                <w:rFonts w:ascii="黑体" w:eastAsia="黑体" w:hAnsi="黑体" w:hint="eastAsia"/>
                <w:sz w:val="24"/>
                <w:szCs w:val="24"/>
              </w:rPr>
              <w:t>权重</w:t>
            </w:r>
          </w:p>
        </w:tc>
        <w:tc>
          <w:tcPr>
            <w:tcW w:w="852" w:type="dxa"/>
            <w:vAlign w:val="center"/>
          </w:tcPr>
          <w:p w:rsidR="00CC2094" w:rsidRPr="006B3176" w:rsidRDefault="00CC2094" w:rsidP="006B317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3176">
              <w:rPr>
                <w:rFonts w:ascii="黑体" w:eastAsia="黑体" w:hAnsi="黑体" w:hint="eastAsia"/>
                <w:sz w:val="24"/>
                <w:szCs w:val="24"/>
              </w:rPr>
              <w:t>最后得分</w:t>
            </w:r>
          </w:p>
        </w:tc>
        <w:tc>
          <w:tcPr>
            <w:tcW w:w="1455" w:type="dxa"/>
            <w:vAlign w:val="center"/>
          </w:tcPr>
          <w:p w:rsidR="00CC2094" w:rsidRPr="006B3176" w:rsidRDefault="00CC2094" w:rsidP="006B317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3176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266595" w:rsidRPr="006B3176" w:rsidTr="006B3176">
        <w:trPr>
          <w:trHeight w:val="462"/>
        </w:trPr>
        <w:tc>
          <w:tcPr>
            <w:tcW w:w="633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317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482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3176">
              <w:rPr>
                <w:rFonts w:ascii="仿宋" w:eastAsia="仿宋" w:hAnsi="仿宋" w:hint="eastAsia"/>
                <w:sz w:val="24"/>
                <w:szCs w:val="24"/>
              </w:rPr>
              <w:t>婴儿</w:t>
            </w:r>
            <w:proofErr w:type="gramStart"/>
            <w:r w:rsidRPr="006B3176">
              <w:rPr>
                <w:rFonts w:ascii="仿宋" w:eastAsia="仿宋" w:hAnsi="仿宋" w:hint="eastAsia"/>
                <w:sz w:val="24"/>
                <w:szCs w:val="24"/>
              </w:rPr>
              <w:t>抚</w:t>
            </w:r>
            <w:proofErr w:type="gramEnd"/>
            <w:r w:rsidRPr="006B3176">
              <w:rPr>
                <w:rFonts w:ascii="仿宋" w:eastAsia="仿宋" w:hAnsi="仿宋" w:hint="eastAsia"/>
                <w:sz w:val="24"/>
                <w:szCs w:val="24"/>
              </w:rPr>
              <w:t>触及衣物更换。</w:t>
            </w:r>
          </w:p>
        </w:tc>
        <w:tc>
          <w:tcPr>
            <w:tcW w:w="720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Pr="006B3176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654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6595" w:rsidRPr="006B3176" w:rsidTr="006B3176">
        <w:trPr>
          <w:trHeight w:val="462"/>
        </w:trPr>
        <w:tc>
          <w:tcPr>
            <w:tcW w:w="633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3176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4482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3176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给婴儿冲调奶粉。</w:t>
            </w:r>
          </w:p>
        </w:tc>
        <w:tc>
          <w:tcPr>
            <w:tcW w:w="720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6B3176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654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6595" w:rsidRPr="006B3176" w:rsidTr="006B3176">
        <w:trPr>
          <w:trHeight w:val="462"/>
        </w:trPr>
        <w:tc>
          <w:tcPr>
            <w:tcW w:w="633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3176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4482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6595" w:rsidRPr="006B3176" w:rsidTr="006B3176">
        <w:trPr>
          <w:trHeight w:val="462"/>
        </w:trPr>
        <w:tc>
          <w:tcPr>
            <w:tcW w:w="633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82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6595" w:rsidRPr="006B3176" w:rsidTr="006B3176">
        <w:trPr>
          <w:trHeight w:val="462"/>
        </w:trPr>
        <w:tc>
          <w:tcPr>
            <w:tcW w:w="5115" w:type="dxa"/>
            <w:gridSpan w:val="2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3176">
              <w:rPr>
                <w:rFonts w:ascii="仿宋" w:eastAsia="仿宋" w:hAnsi="仿宋" w:hint="eastAsia"/>
                <w:sz w:val="24"/>
                <w:szCs w:val="24"/>
              </w:rPr>
              <w:t>合计</w:t>
            </w:r>
          </w:p>
        </w:tc>
        <w:tc>
          <w:tcPr>
            <w:tcW w:w="720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3176">
              <w:rPr>
                <w:rFonts w:ascii="仿宋" w:eastAsia="仿宋" w:hAnsi="仿宋" w:hint="eastAsia"/>
                <w:sz w:val="24"/>
                <w:szCs w:val="24"/>
              </w:rPr>
              <w:t>100</w:t>
            </w:r>
          </w:p>
        </w:tc>
        <w:tc>
          <w:tcPr>
            <w:tcW w:w="654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5" w:type="dxa"/>
          </w:tcPr>
          <w:p w:rsidR="00266595" w:rsidRPr="006B3176" w:rsidRDefault="00266595" w:rsidP="0026659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C2094" w:rsidRPr="006B3176" w:rsidRDefault="00CC2094" w:rsidP="00CC2094">
      <w:pPr>
        <w:tabs>
          <w:tab w:val="left" w:pos="1196"/>
        </w:tabs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CC2094" w:rsidRPr="006B3176" w:rsidRDefault="00CC2094" w:rsidP="00CC2094">
      <w:pPr>
        <w:tabs>
          <w:tab w:val="left" w:pos="1196"/>
        </w:tabs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CC2094" w:rsidRPr="006B3176" w:rsidRDefault="00CC2094" w:rsidP="006B3176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6B3176">
        <w:rPr>
          <w:rFonts w:ascii="仿宋" w:eastAsia="仿宋" w:hAnsi="仿宋" w:hint="eastAsia"/>
          <w:sz w:val="24"/>
          <w:szCs w:val="24"/>
        </w:rPr>
        <w:t>裁判员签字：</w:t>
      </w:r>
      <w:r w:rsidRPr="006B3176">
        <w:rPr>
          <w:rFonts w:ascii="仿宋" w:eastAsia="仿宋" w:hAnsi="仿宋"/>
          <w:sz w:val="24"/>
          <w:szCs w:val="24"/>
        </w:rPr>
        <w:t xml:space="preserve">                             201</w:t>
      </w:r>
      <w:r w:rsidRPr="006B3176">
        <w:rPr>
          <w:rFonts w:ascii="仿宋" w:eastAsia="仿宋" w:hAnsi="仿宋" w:hint="eastAsia"/>
          <w:sz w:val="24"/>
          <w:szCs w:val="24"/>
        </w:rPr>
        <w:t>7年</w:t>
      </w:r>
      <w:r w:rsidRPr="006B3176">
        <w:rPr>
          <w:rFonts w:ascii="仿宋" w:eastAsia="仿宋" w:hAnsi="仿宋"/>
          <w:sz w:val="24"/>
          <w:szCs w:val="24"/>
        </w:rPr>
        <w:t xml:space="preserve">   </w:t>
      </w:r>
      <w:r w:rsidRPr="006B3176">
        <w:rPr>
          <w:rFonts w:ascii="仿宋" w:eastAsia="仿宋" w:hAnsi="仿宋" w:hint="eastAsia"/>
          <w:sz w:val="24"/>
          <w:szCs w:val="24"/>
        </w:rPr>
        <w:t>月</w:t>
      </w:r>
      <w:r w:rsidRPr="006B3176">
        <w:rPr>
          <w:rFonts w:ascii="仿宋" w:eastAsia="仿宋" w:hAnsi="仿宋"/>
          <w:sz w:val="24"/>
          <w:szCs w:val="24"/>
        </w:rPr>
        <w:t xml:space="preserve">   </w:t>
      </w:r>
      <w:r w:rsidRPr="006B3176">
        <w:rPr>
          <w:rFonts w:ascii="仿宋" w:eastAsia="仿宋" w:hAnsi="仿宋" w:hint="eastAsia"/>
          <w:sz w:val="24"/>
          <w:szCs w:val="24"/>
        </w:rPr>
        <w:t>日</w:t>
      </w:r>
    </w:p>
    <w:p w:rsidR="00CC2094" w:rsidRPr="006B3176" w:rsidRDefault="00CC2094" w:rsidP="00CC2094">
      <w:pPr>
        <w:spacing w:line="480" w:lineRule="auto"/>
        <w:rPr>
          <w:rFonts w:ascii="仿宋" w:eastAsia="仿宋" w:hAnsi="仿宋"/>
          <w:sz w:val="24"/>
          <w:szCs w:val="24"/>
        </w:rPr>
      </w:pPr>
      <w:r w:rsidRPr="006B3176">
        <w:rPr>
          <w:rFonts w:ascii="仿宋" w:eastAsia="仿宋" w:hAnsi="仿宋"/>
          <w:sz w:val="24"/>
          <w:szCs w:val="24"/>
        </w:rPr>
        <w:t xml:space="preserve">    </w:t>
      </w:r>
      <w:r w:rsidRPr="006B3176">
        <w:rPr>
          <w:rFonts w:ascii="仿宋" w:eastAsia="仿宋" w:hAnsi="仿宋" w:hint="eastAsia"/>
          <w:sz w:val="24"/>
          <w:szCs w:val="24"/>
        </w:rPr>
        <w:t>核分人签字：</w:t>
      </w:r>
      <w:r w:rsidRPr="006B3176">
        <w:rPr>
          <w:rFonts w:ascii="仿宋" w:eastAsia="仿宋" w:hAnsi="仿宋"/>
          <w:sz w:val="24"/>
          <w:szCs w:val="24"/>
        </w:rPr>
        <w:t xml:space="preserve">                             201</w:t>
      </w:r>
      <w:r w:rsidRPr="006B3176">
        <w:rPr>
          <w:rFonts w:ascii="仿宋" w:eastAsia="仿宋" w:hAnsi="仿宋" w:hint="eastAsia"/>
          <w:sz w:val="24"/>
          <w:szCs w:val="24"/>
        </w:rPr>
        <w:t>7年</w:t>
      </w:r>
      <w:r w:rsidRPr="006B3176">
        <w:rPr>
          <w:rFonts w:ascii="仿宋" w:eastAsia="仿宋" w:hAnsi="仿宋"/>
          <w:sz w:val="24"/>
          <w:szCs w:val="24"/>
        </w:rPr>
        <w:t xml:space="preserve">   </w:t>
      </w:r>
      <w:r w:rsidRPr="006B3176">
        <w:rPr>
          <w:rFonts w:ascii="仿宋" w:eastAsia="仿宋" w:hAnsi="仿宋" w:hint="eastAsia"/>
          <w:sz w:val="24"/>
          <w:szCs w:val="24"/>
        </w:rPr>
        <w:t>月</w:t>
      </w:r>
      <w:r w:rsidRPr="006B3176">
        <w:rPr>
          <w:rFonts w:ascii="仿宋" w:eastAsia="仿宋" w:hAnsi="仿宋"/>
          <w:sz w:val="24"/>
          <w:szCs w:val="24"/>
        </w:rPr>
        <w:t xml:space="preserve">   </w:t>
      </w:r>
      <w:r w:rsidRPr="006B3176">
        <w:rPr>
          <w:rFonts w:ascii="仿宋" w:eastAsia="仿宋" w:hAnsi="仿宋" w:hint="eastAsia"/>
          <w:sz w:val="24"/>
          <w:szCs w:val="24"/>
        </w:rPr>
        <w:t>日</w:t>
      </w:r>
      <w:r w:rsidRPr="006B3176">
        <w:rPr>
          <w:rFonts w:ascii="仿宋" w:eastAsia="仿宋" w:hAnsi="仿宋"/>
          <w:sz w:val="24"/>
          <w:szCs w:val="24"/>
        </w:rPr>
        <w:t xml:space="preserve">  </w:t>
      </w:r>
    </w:p>
    <w:p w:rsidR="00CC2094" w:rsidRPr="006B3176" w:rsidRDefault="00CC2094" w:rsidP="00CC2094">
      <w:pPr>
        <w:tabs>
          <w:tab w:val="left" w:pos="1196"/>
        </w:tabs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6B3176">
        <w:rPr>
          <w:rFonts w:ascii="仿宋" w:eastAsia="仿宋" w:hAnsi="仿宋"/>
          <w:sz w:val="24"/>
          <w:szCs w:val="24"/>
        </w:rPr>
        <w:t xml:space="preserve">    </w:t>
      </w:r>
      <w:r w:rsidRPr="006B3176">
        <w:rPr>
          <w:rFonts w:ascii="仿宋" w:eastAsia="仿宋" w:hAnsi="仿宋" w:hint="eastAsia"/>
          <w:sz w:val="24"/>
          <w:szCs w:val="24"/>
        </w:rPr>
        <w:t>裁判长签字：</w:t>
      </w:r>
      <w:r w:rsidRPr="006B3176">
        <w:rPr>
          <w:rFonts w:ascii="仿宋" w:eastAsia="仿宋" w:hAnsi="仿宋"/>
          <w:sz w:val="24"/>
          <w:szCs w:val="24"/>
        </w:rPr>
        <w:t xml:space="preserve">                             201</w:t>
      </w:r>
      <w:r w:rsidRPr="006B3176">
        <w:rPr>
          <w:rFonts w:ascii="仿宋" w:eastAsia="仿宋" w:hAnsi="仿宋" w:hint="eastAsia"/>
          <w:sz w:val="24"/>
          <w:szCs w:val="24"/>
        </w:rPr>
        <w:t>7年</w:t>
      </w:r>
      <w:r w:rsidRPr="006B3176">
        <w:rPr>
          <w:rFonts w:ascii="仿宋" w:eastAsia="仿宋" w:hAnsi="仿宋"/>
          <w:sz w:val="24"/>
          <w:szCs w:val="24"/>
        </w:rPr>
        <w:t xml:space="preserve">   </w:t>
      </w:r>
      <w:r w:rsidRPr="006B3176">
        <w:rPr>
          <w:rFonts w:ascii="仿宋" w:eastAsia="仿宋" w:hAnsi="仿宋" w:hint="eastAsia"/>
          <w:sz w:val="24"/>
          <w:szCs w:val="24"/>
        </w:rPr>
        <w:t>月</w:t>
      </w:r>
      <w:r w:rsidRPr="006B3176">
        <w:rPr>
          <w:rFonts w:ascii="仿宋" w:eastAsia="仿宋" w:hAnsi="仿宋"/>
          <w:sz w:val="24"/>
          <w:szCs w:val="24"/>
        </w:rPr>
        <w:t xml:space="preserve">   </w:t>
      </w:r>
      <w:r w:rsidRPr="006B3176">
        <w:rPr>
          <w:rFonts w:ascii="仿宋" w:eastAsia="仿宋" w:hAnsi="仿宋" w:hint="eastAsia"/>
          <w:sz w:val="24"/>
          <w:szCs w:val="24"/>
        </w:rPr>
        <w:t>日</w:t>
      </w:r>
      <w:r w:rsidRPr="006B3176">
        <w:rPr>
          <w:rFonts w:ascii="仿宋" w:eastAsia="仿宋" w:hAnsi="仿宋"/>
          <w:sz w:val="24"/>
          <w:szCs w:val="24"/>
        </w:rPr>
        <w:t xml:space="preserve">  </w:t>
      </w:r>
      <w:r w:rsidRPr="006B3176">
        <w:rPr>
          <w:rFonts w:ascii="仿宋" w:eastAsia="仿宋" w:hAnsi="仿宋" w:hint="eastAsia"/>
          <w:sz w:val="24"/>
          <w:szCs w:val="24"/>
        </w:rPr>
        <w:t xml:space="preserve">   </w:t>
      </w:r>
    </w:p>
    <w:p w:rsidR="00DB520F" w:rsidRPr="00EC2412" w:rsidRDefault="00DB520F" w:rsidP="00972AE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DB520F" w:rsidRPr="00EC2412" w:rsidSect="00DB520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1E7" w:rsidRDefault="00C761E7" w:rsidP="00A2591B">
      <w:r>
        <w:separator/>
      </w:r>
    </w:p>
  </w:endnote>
  <w:endnote w:type="continuationSeparator" w:id="0">
    <w:p w:rsidR="00C761E7" w:rsidRDefault="00C761E7" w:rsidP="00A25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1E7" w:rsidRDefault="00C761E7" w:rsidP="00A2591B">
      <w:r>
        <w:separator/>
      </w:r>
    </w:p>
  </w:footnote>
  <w:footnote w:type="continuationSeparator" w:id="0">
    <w:p w:rsidR="00C761E7" w:rsidRDefault="00C761E7" w:rsidP="00A259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2BE"/>
    <w:rsid w:val="0004098E"/>
    <w:rsid w:val="000636F8"/>
    <w:rsid w:val="000A35BA"/>
    <w:rsid w:val="0010539E"/>
    <w:rsid w:val="001609C8"/>
    <w:rsid w:val="001A6D5D"/>
    <w:rsid w:val="002052EA"/>
    <w:rsid w:val="00207501"/>
    <w:rsid w:val="002332A1"/>
    <w:rsid w:val="00266595"/>
    <w:rsid w:val="002B6CC4"/>
    <w:rsid w:val="002F5E1C"/>
    <w:rsid w:val="003137A7"/>
    <w:rsid w:val="003925BF"/>
    <w:rsid w:val="004442BE"/>
    <w:rsid w:val="0052269E"/>
    <w:rsid w:val="00541617"/>
    <w:rsid w:val="005431CE"/>
    <w:rsid w:val="005C0627"/>
    <w:rsid w:val="006114B9"/>
    <w:rsid w:val="00687A6A"/>
    <w:rsid w:val="006B3176"/>
    <w:rsid w:val="006F374C"/>
    <w:rsid w:val="007E5FB5"/>
    <w:rsid w:val="008E50E6"/>
    <w:rsid w:val="009278D0"/>
    <w:rsid w:val="00972AEA"/>
    <w:rsid w:val="00A2591B"/>
    <w:rsid w:val="00B01D6F"/>
    <w:rsid w:val="00B7789E"/>
    <w:rsid w:val="00BF0F94"/>
    <w:rsid w:val="00C47536"/>
    <w:rsid w:val="00C761E7"/>
    <w:rsid w:val="00C816F9"/>
    <w:rsid w:val="00C856DE"/>
    <w:rsid w:val="00CC2094"/>
    <w:rsid w:val="00D009F9"/>
    <w:rsid w:val="00D57171"/>
    <w:rsid w:val="00D73F89"/>
    <w:rsid w:val="00DB520F"/>
    <w:rsid w:val="00DD6E07"/>
    <w:rsid w:val="00E6662B"/>
    <w:rsid w:val="00E76FFA"/>
    <w:rsid w:val="00EC2412"/>
    <w:rsid w:val="00F20040"/>
    <w:rsid w:val="00F5250E"/>
    <w:rsid w:val="00F8536E"/>
    <w:rsid w:val="00F9117B"/>
    <w:rsid w:val="00FA5A12"/>
    <w:rsid w:val="00FC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0539E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A25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2591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25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259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E1281-FDB5-449A-8DA4-844C14A7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585</Words>
  <Characters>3338</Characters>
  <Application>Microsoft Office Word</Application>
  <DocSecurity>0</DocSecurity>
  <Lines>27</Lines>
  <Paragraphs>7</Paragraphs>
  <ScaleCrop>false</ScaleCrop>
  <Company>Microsoft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RS002</cp:lastModifiedBy>
  <cp:revision>18</cp:revision>
  <dcterms:created xsi:type="dcterms:W3CDTF">2017-09-17T08:43:00Z</dcterms:created>
  <dcterms:modified xsi:type="dcterms:W3CDTF">2017-09-19T09:38:00Z</dcterms:modified>
</cp:coreProperties>
</file>